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 xml:space="preserve">   安全生产考核与奖惩办法（试行）</w:t>
      </w:r>
    </w:p>
    <w:p>
      <w:pPr>
        <w:spacing w:line="400" w:lineRule="exact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第一章  总则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第一条</w:t>
      </w:r>
      <w:r>
        <w:rPr>
          <w:rFonts w:hint="eastAsia" w:ascii="宋体" w:eastAsia="宋体" w:cs="宋体"/>
          <w:sz w:val="24"/>
        </w:rPr>
        <w:t xml:space="preserve"> 为认真贯彻“安全第一，预防为主”的方针，强化“谁主管，谁</w:t>
      </w:r>
      <w:bookmarkStart w:id="0" w:name="_GoBack"/>
      <w:bookmarkEnd w:id="0"/>
      <w:r>
        <w:rPr>
          <w:rFonts w:hint="eastAsia" w:ascii="宋体" w:eastAsia="宋体" w:cs="宋体"/>
          <w:sz w:val="24"/>
        </w:rPr>
        <w:t xml:space="preserve">负责”的原则，激发员工安全生产的自觉性，控制和减少各类生产事故,实行逐级签订和落实年度《安全生产责任书》制度,结合公司实际制定本办法。 </w:t>
      </w:r>
    </w:p>
    <w:p>
      <w:pPr>
        <w:pStyle w:val="2"/>
        <w:spacing w:line="400" w:lineRule="exact"/>
        <w:ind w:firstLine="472" w:firstLineChars="196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b/>
          <w:sz w:val="24"/>
          <w:szCs w:val="24"/>
        </w:rPr>
        <w:t>第二条</w:t>
      </w:r>
      <w:r>
        <w:rPr>
          <w:rFonts w:hint="eastAsia" w:ascii="宋体" w:eastAsia="宋体" w:cs="宋体"/>
          <w:sz w:val="24"/>
          <w:szCs w:val="24"/>
        </w:rPr>
        <w:t xml:space="preserve"> 公司</w:t>
      </w:r>
      <w:r>
        <w:rPr>
          <w:rFonts w:hint="eastAsia" w:eastAsia="宋体" w:cs="宋体"/>
          <w:sz w:val="24"/>
          <w:szCs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  <w:szCs w:val="24"/>
        </w:rPr>
        <w:t>负责安全生产责任目标考核与奖惩工作。并将安全生产年度目标考核结果与其年度工作岗位业绩考核挂钩。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第三条</w:t>
      </w:r>
      <w:r>
        <w:rPr>
          <w:rFonts w:hint="eastAsia" w:ascii="宋体" w:eastAsia="宋体" w:cs="宋体"/>
          <w:sz w:val="24"/>
        </w:rPr>
        <w:t xml:space="preserve"> </w:t>
      </w:r>
      <w:r>
        <w:rPr>
          <w:rFonts w:hint="eastAsia" w:ascii="宋体" w:eastAsia="宋体" w:cs="宋体"/>
          <w:kern w:val="0"/>
          <w:sz w:val="24"/>
        </w:rPr>
        <w:t>公司从年终奖金总额中预留2%（特殊情况下酌情预留2%~5%），作为安全生产专用奖金，由公司</w:t>
      </w:r>
      <w:r>
        <w:rPr>
          <w:rFonts w:hint="eastAsia" w:ascii="宋体" w:eastAsia="宋体" w:cs="宋体"/>
          <w:kern w:val="0"/>
          <w:sz w:val="24"/>
          <w:lang w:eastAsia="zh-CN"/>
        </w:rPr>
        <w:t>安全生产委员会</w:t>
      </w:r>
      <w:r>
        <w:rPr>
          <w:rFonts w:hint="eastAsia" w:ascii="宋体" w:eastAsia="宋体" w:cs="宋体"/>
          <w:kern w:val="0"/>
          <w:sz w:val="24"/>
        </w:rPr>
        <w:t>直接控制使用。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第四条</w:t>
      </w:r>
      <w:r>
        <w:rPr>
          <w:rFonts w:hint="eastAsia" w:ascii="宋体" w:eastAsia="宋体" w:cs="宋体"/>
          <w:kern w:val="0"/>
          <w:sz w:val="24"/>
        </w:rPr>
        <w:t xml:space="preserve"> 安全生产实行明确的奖励制度。对认真履行安全生产职责并在安全生产工作中取得优异成绩的部门、班组和个人年终给予一次性表彰和奖励；对在应急救援或突发事件中做出特殊贡献者，随时给予特别奖励。 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第五条</w:t>
      </w:r>
      <w:r>
        <w:rPr>
          <w:rFonts w:hint="eastAsia" w:ascii="宋体" w:eastAsia="宋体" w:cs="宋体"/>
          <w:kern w:val="0"/>
          <w:sz w:val="24"/>
        </w:rPr>
        <w:t xml:space="preserve"> 安全生产实行严格的惩罚制度，贯彻“以责论处”的原则。对不认真履行安全生产职责，失职、渎职、违反规章制度或造成事故的责任人给予批评和</w:t>
      </w:r>
      <w:r>
        <w:rPr>
          <w:rFonts w:hint="eastAsia" w:ascii="宋体" w:eastAsia="宋体" w:cs="宋体"/>
          <w:kern w:val="0"/>
          <w:sz w:val="24"/>
          <w:lang w:eastAsia="zh-CN"/>
        </w:rPr>
        <w:t>绩效</w:t>
      </w:r>
      <w:r>
        <w:rPr>
          <w:rFonts w:hint="eastAsia" w:ascii="宋体" w:eastAsia="宋体" w:cs="宋体"/>
          <w:kern w:val="0"/>
          <w:sz w:val="24"/>
        </w:rPr>
        <w:t>，甚至追究其行政责任或法律责任。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 xml:space="preserve">第六条 </w:t>
      </w:r>
      <w:r>
        <w:rPr>
          <w:rFonts w:hint="eastAsia" w:ascii="宋体" w:eastAsia="宋体" w:cs="宋体"/>
          <w:sz w:val="24"/>
        </w:rPr>
        <w:t>本办法适用于公司对所属各职能部门、物业分部及全体从业人员（含新员工）。</w:t>
      </w:r>
    </w:p>
    <w:p>
      <w:pPr>
        <w:widowControl/>
        <w:spacing w:line="400" w:lineRule="exact"/>
        <w:jc w:val="center"/>
        <w:rPr>
          <w:rFonts w:hint="eastAsia" w:ascii="宋体" w:eastAsia="宋体" w:cs="宋体"/>
          <w:b/>
          <w:kern w:val="0"/>
          <w:sz w:val="30"/>
          <w:szCs w:val="3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第二章  安全生产考核与评定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 xml:space="preserve">第七条 </w:t>
      </w:r>
      <w:r>
        <w:rPr>
          <w:rFonts w:hint="eastAsia" w:ascii="宋体" w:eastAsia="宋体" w:cs="宋体"/>
          <w:b w:val="0"/>
          <w:bCs/>
          <w:kern w:val="0"/>
          <w:sz w:val="24"/>
        </w:rPr>
        <w:t>公司</w:t>
      </w:r>
      <w:r>
        <w:rPr>
          <w:rFonts w:hint="eastAsia" w:ascii="宋体" w:eastAsia="宋体" w:cs="宋体"/>
          <w:b w:val="0"/>
          <w:bCs/>
          <w:kern w:val="0"/>
          <w:sz w:val="24"/>
          <w:lang w:eastAsia="zh-CN"/>
        </w:rPr>
        <w:t>安全生产委员会</w:t>
      </w:r>
      <w:r>
        <w:rPr>
          <w:rFonts w:hint="eastAsia" w:ascii="宋体" w:eastAsia="宋体" w:cs="宋体"/>
          <w:kern w:val="0"/>
          <w:sz w:val="24"/>
        </w:rPr>
        <w:t>依据逐级签订的年度《安全生产责任书》的条款，对年度内安全生产责任目标的实际完成情况进行考核与评定。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第八条</w:t>
      </w:r>
      <w:r>
        <w:rPr>
          <w:rFonts w:hint="eastAsia" w:ascii="宋体" w:eastAsia="宋体" w:cs="宋体"/>
          <w:sz w:val="24"/>
        </w:rPr>
        <w:t xml:space="preserve"> 安全生产考评采取班组、部门自评打分与公司考评打分相结合的方式进行。以事故控制指标、基础管理与生产现场检查为主，重在落实。</w:t>
      </w:r>
    </w:p>
    <w:p>
      <w:pPr>
        <w:widowControl/>
        <w:spacing w:line="400" w:lineRule="exact"/>
        <w:ind w:firstLine="482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第九条</w:t>
      </w:r>
      <w:r>
        <w:rPr>
          <w:rFonts w:hint="eastAsia" w:ascii="宋体" w:eastAsia="宋体" w:cs="宋体"/>
          <w:kern w:val="0"/>
          <w:sz w:val="24"/>
        </w:rPr>
        <w:t xml:space="preserve"> 安全生产考核工作每季度进行一次，每半年小结一次，年终进行总考核与评定。</w:t>
      </w:r>
      <w:r>
        <w:rPr>
          <w:rFonts w:hint="eastAsia" w:ascii="宋体" w:eastAsia="宋体" w:cs="宋体"/>
          <w:sz w:val="24"/>
        </w:rPr>
        <w:t>可</w:t>
      </w:r>
      <w:r>
        <w:rPr>
          <w:rFonts w:hint="eastAsia" w:ascii="宋体" w:eastAsia="宋体" w:cs="宋体"/>
          <w:kern w:val="0"/>
          <w:sz w:val="24"/>
        </w:rPr>
        <w:t xml:space="preserve">与工作岗位考核同步进行。 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b/>
          <w:sz w:val="24"/>
        </w:rPr>
      </w:pPr>
      <w:r>
        <w:rPr>
          <w:rFonts w:hint="eastAsia" w:ascii="宋体" w:eastAsia="宋体" w:cs="宋体"/>
          <w:b/>
          <w:sz w:val="24"/>
        </w:rPr>
        <w:t>第十条</w:t>
      </w:r>
      <w:r>
        <w:rPr>
          <w:rFonts w:hint="eastAsia" w:ascii="宋体" w:eastAsia="宋体" w:cs="宋体"/>
          <w:sz w:val="24"/>
        </w:rPr>
        <w:t xml:space="preserve">  考核与评定方式：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</w:rPr>
        <w:t>1.公司总经理、安全生产负责人的考核，由公司</w:t>
      </w:r>
      <w:r>
        <w:rPr>
          <w:rFonts w:hint="eastAsia" w:ascii="宋体" w:eastAsia="宋体" w:cs="宋体"/>
          <w:sz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</w:rPr>
        <w:t>成员根据  《主要负责人安全生产考核与奖惩评定表》进行打分（见附件一）。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</w:rPr>
        <w:t>2.部门/班组负责人及以上级管理人员的考核，由公司</w:t>
      </w:r>
      <w:r>
        <w:rPr>
          <w:rFonts w:hint="eastAsia" w:ascii="宋体" w:eastAsia="宋体" w:cs="宋体"/>
          <w:sz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</w:rPr>
        <w:t>分别进行打分（见附件二、附件三、附件四）。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</w:rPr>
        <w:t>3.员工的考核，由部门安全生产小组进行打分（见附件五），然后报公司</w:t>
      </w:r>
      <w:r>
        <w:rPr>
          <w:rFonts w:hint="eastAsia" w:ascii="宋体" w:eastAsia="宋体" w:cs="宋体"/>
          <w:sz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</w:rPr>
        <w:t xml:space="preserve">评定。  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</w:rPr>
        <w:t>4.部门或班组的考核，由公司</w:t>
      </w:r>
      <w:r>
        <w:rPr>
          <w:rFonts w:hint="eastAsia" w:ascii="宋体" w:eastAsia="宋体" w:cs="宋体"/>
          <w:sz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</w:rPr>
        <w:t>打分评定（见附件六）。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第十一条</w:t>
      </w:r>
      <w:r>
        <w:rPr>
          <w:rFonts w:hint="eastAsia" w:ascii="宋体" w:eastAsia="宋体" w:cs="宋体"/>
          <w:sz w:val="24"/>
        </w:rPr>
        <w:t xml:space="preserve"> 考核结果分为</w:t>
      </w:r>
      <w:r>
        <w:rPr>
          <w:rFonts w:hint="eastAsia" w:ascii="宋体" w:eastAsia="宋体" w:cs="宋体"/>
          <w:kern w:val="0"/>
          <w:sz w:val="24"/>
        </w:rPr>
        <w:t>四个等级</w:t>
      </w:r>
      <w:r>
        <w:rPr>
          <w:rFonts w:hint="eastAsia" w:ascii="宋体" w:eastAsia="宋体" w:cs="宋体"/>
          <w:sz w:val="24"/>
        </w:rPr>
        <w:t>：优秀 、良好、合格、不合格。</w:t>
      </w:r>
    </w:p>
    <w:p>
      <w:pPr>
        <w:spacing w:line="400" w:lineRule="exact"/>
        <w:ind w:right="105" w:rightChars="50" w:firstLine="480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考核得分与等级关系为：优秀≥90分；  75分≤良好＜ 90分；</w:t>
      </w:r>
    </w:p>
    <w:p>
      <w:pPr>
        <w:spacing w:line="400" w:lineRule="exact"/>
        <w:ind w:right="105" w:rightChars="50" w:firstLine="3120" w:firstLineChars="13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60分≤合格＜75分； 不合格＜60分。</w:t>
      </w:r>
    </w:p>
    <w:p>
      <w:pPr>
        <w:spacing w:line="400" w:lineRule="exact"/>
        <w:ind w:right="105" w:rightChars="5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 xml:space="preserve">（注：被评定为优秀的部门、班组原则上不超过相应总数的10%，优秀个人不超过相应总数的15%。） </w:t>
      </w:r>
    </w:p>
    <w:p>
      <w:pPr>
        <w:spacing w:line="400" w:lineRule="exact"/>
        <w:ind w:right="105" w:rightChars="50" w:firstLine="472" w:firstLineChars="196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第十二条</w:t>
      </w:r>
      <w:r>
        <w:rPr>
          <w:rFonts w:hint="eastAsia" w:ascii="宋体" w:eastAsia="宋体" w:cs="宋体"/>
          <w:kern w:val="0"/>
          <w:sz w:val="24"/>
        </w:rPr>
        <w:t xml:space="preserve"> 被评定为</w:t>
      </w:r>
      <w:r>
        <w:rPr>
          <w:rFonts w:hint="eastAsia" w:ascii="宋体" w:eastAsia="宋体" w:cs="宋体"/>
          <w:sz w:val="24"/>
          <w:szCs w:val="28"/>
        </w:rPr>
        <w:t>优秀</w:t>
      </w:r>
      <w:r>
        <w:rPr>
          <w:rFonts w:hint="eastAsia" w:ascii="宋体" w:eastAsia="宋体" w:cs="宋体"/>
          <w:kern w:val="0"/>
          <w:sz w:val="24"/>
        </w:rPr>
        <w:t>部门/班组或个人</w:t>
      </w:r>
      <w:r>
        <w:rPr>
          <w:rFonts w:hint="eastAsia" w:ascii="宋体" w:eastAsia="宋体" w:cs="宋体"/>
          <w:sz w:val="24"/>
          <w:szCs w:val="28"/>
        </w:rPr>
        <w:t>的基本条件：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1.积极宣传安全生产法律法规，认真落实公司的安全生产规章制度，在预防事故、安全生产过程中做出突出成绩的。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Cs/>
          <w:kern w:val="0"/>
          <w:sz w:val="24"/>
        </w:rPr>
        <w:t>2.</w:t>
      </w:r>
      <w:r>
        <w:rPr>
          <w:rFonts w:hint="eastAsia" w:ascii="宋体" w:eastAsia="宋体" w:cs="宋体"/>
          <w:kern w:val="0"/>
          <w:sz w:val="24"/>
        </w:rPr>
        <w:t>认真开展安全生产管理工作，按照标准化规范要求，定期召开安全生产例会，研究解决安全生产问题，经常开展安全检查，积极整改，成绩显著，年内未发生生产安全事故的。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Cs/>
          <w:kern w:val="0"/>
          <w:sz w:val="24"/>
        </w:rPr>
        <w:t>3.</w:t>
      </w:r>
      <w:r>
        <w:rPr>
          <w:rFonts w:hint="eastAsia" w:ascii="宋体" w:eastAsia="宋体" w:cs="宋体"/>
          <w:kern w:val="0"/>
          <w:sz w:val="24"/>
        </w:rPr>
        <w:t>依据签订的《安全生产责任书》的有关条款，</w:t>
      </w:r>
      <w:r>
        <w:rPr>
          <w:rFonts w:hint="eastAsia" w:ascii="宋体" w:eastAsia="宋体" w:cs="宋体"/>
          <w:bCs/>
          <w:kern w:val="0"/>
          <w:sz w:val="24"/>
        </w:rPr>
        <w:t>认真履行安全生产岗位职责，</w:t>
      </w:r>
      <w:r>
        <w:rPr>
          <w:rFonts w:hint="eastAsia" w:ascii="宋体" w:eastAsia="宋体" w:cs="宋体"/>
          <w:kern w:val="0"/>
          <w:sz w:val="24"/>
        </w:rPr>
        <w:t>持证上岗，遵章守纪，模范执行各项规章制度和安全操作规程的。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4.采取先进的生产安全技术，提出重要建议，成绩显著的。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Cs/>
          <w:kern w:val="0"/>
          <w:sz w:val="24"/>
        </w:rPr>
        <w:t>5.积极参加公司组织的安全培训、知识问答、</w:t>
      </w:r>
      <w:r>
        <w:rPr>
          <w:rFonts w:hint="eastAsia" w:ascii="宋体" w:eastAsia="宋体" w:cs="宋体"/>
          <w:kern w:val="0"/>
          <w:sz w:val="24"/>
        </w:rPr>
        <w:t>安全竞赛、</w:t>
      </w:r>
      <w:r>
        <w:rPr>
          <w:rFonts w:hint="eastAsia" w:ascii="宋体" w:eastAsia="宋体" w:cs="宋体"/>
          <w:bCs/>
          <w:kern w:val="0"/>
          <w:sz w:val="24"/>
        </w:rPr>
        <w:t>应急救援与演练等</w:t>
      </w:r>
      <w:r>
        <w:rPr>
          <w:rFonts w:hint="eastAsia" w:ascii="宋体" w:eastAsia="宋体" w:cs="宋体"/>
          <w:kern w:val="0"/>
          <w:sz w:val="24"/>
        </w:rPr>
        <w:t>各种形式的安全生产活动，成绩优异的。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/>
          <w:sz w:val="24"/>
          <w:szCs w:val="28"/>
        </w:rPr>
        <w:t>第十三条</w:t>
      </w:r>
      <w:r>
        <w:rPr>
          <w:rFonts w:hint="eastAsia" w:ascii="宋体" w:eastAsia="宋体" w:cs="宋体"/>
          <w:sz w:val="24"/>
          <w:szCs w:val="28"/>
        </w:rPr>
        <w:t xml:space="preserve"> 凡在安全生产考核年度内出现下列情况的部门、班组和个人，年度考核评定结果为不合格：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1.发生生产安全死亡事故，或造成人员重伤的。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2.在生产安全责任事故中，负主要或重要责任的。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3.在发生生产责任事故时，有迟报、漏报、谎报、瞒报行为的。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4.发生多起生产安全责任事故，造成直接经济损失超过5000元的。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5.未认真贯彻执行公司安全生产规章制度、操作规程，管理问题突出的。</w:t>
      </w:r>
    </w:p>
    <w:p>
      <w:pPr>
        <w:spacing w:line="400" w:lineRule="exact"/>
        <w:ind w:left="599" w:leftChars="228" w:hanging="120" w:hangingChars="5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6.对公司下发的文件或整改指令执行不力，事故隐患较多，或故意隐瞒的。</w:t>
      </w:r>
    </w:p>
    <w:p>
      <w:pPr>
        <w:spacing w:line="400" w:lineRule="exact"/>
        <w:ind w:left="599" w:leftChars="228" w:hanging="120" w:hangingChars="50"/>
        <w:rPr>
          <w:rFonts w:hint="eastAsia" w:ascii="宋体" w:eastAsia="宋体" w:cs="宋体"/>
          <w:sz w:val="24"/>
          <w:szCs w:val="28"/>
        </w:rPr>
      </w:pPr>
      <w:r>
        <w:rPr>
          <w:rFonts w:hint="eastAsia" w:ascii="宋体" w:eastAsia="宋体" w:cs="宋体"/>
          <w:sz w:val="24"/>
          <w:szCs w:val="28"/>
        </w:rPr>
        <w:t>7.未能定期开展安全检查或召开例会，无安全检查或活动记录的。</w:t>
      </w:r>
    </w:p>
    <w:p>
      <w:pPr>
        <w:spacing w:line="400" w:lineRule="exact"/>
        <w:ind w:firstLine="480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  <w:szCs w:val="28"/>
        </w:rPr>
        <w:t>8.其它情况。</w:t>
      </w:r>
    </w:p>
    <w:p>
      <w:pPr>
        <w:spacing w:line="400" w:lineRule="exact"/>
        <w:ind w:firstLine="472" w:firstLineChars="196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sz w:val="24"/>
        </w:rPr>
        <w:t>第十四条</w:t>
      </w:r>
      <w:r>
        <w:rPr>
          <w:rFonts w:hint="eastAsia" w:ascii="宋体" w:eastAsia="宋体" w:cs="宋体"/>
          <w:sz w:val="24"/>
        </w:rPr>
        <w:t xml:space="preserve"> 考核结果</w:t>
      </w:r>
      <w:r>
        <w:rPr>
          <w:rFonts w:hint="eastAsia" w:ascii="宋体" w:eastAsia="宋体" w:cs="宋体"/>
          <w:sz w:val="24"/>
          <w:szCs w:val="28"/>
        </w:rPr>
        <w:t>对内公布，并</w:t>
      </w:r>
      <w:r>
        <w:rPr>
          <w:rFonts w:hint="eastAsia" w:ascii="宋体" w:eastAsia="宋体" w:cs="宋体"/>
          <w:sz w:val="24"/>
        </w:rPr>
        <w:t>在公司安全生产档案和人力资源部备案</w:t>
      </w:r>
      <w:r>
        <w:rPr>
          <w:rFonts w:hint="eastAsia" w:ascii="宋体" w:eastAsia="宋体" w:cs="宋体"/>
          <w:sz w:val="24"/>
          <w:szCs w:val="28"/>
        </w:rPr>
        <w:t>。</w:t>
      </w:r>
    </w:p>
    <w:p>
      <w:pPr>
        <w:spacing w:line="40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第三章  奖励</w:t>
      </w:r>
    </w:p>
    <w:p>
      <w:pPr>
        <w:widowControl/>
        <w:spacing w:line="400" w:lineRule="exact"/>
        <w:ind w:firstLine="482" w:firstLineChars="200"/>
        <w:rPr>
          <w:rFonts w:hint="eastAsia" w:ascii="宋体" w:eastAsia="宋体" w:cs="宋体"/>
          <w:b/>
          <w:kern w:val="0"/>
          <w:sz w:val="30"/>
          <w:szCs w:val="30"/>
        </w:rPr>
      </w:pPr>
      <w:r>
        <w:rPr>
          <w:rFonts w:hint="eastAsia" w:ascii="宋体" w:eastAsia="宋体" w:cs="宋体"/>
          <w:b/>
          <w:kern w:val="0"/>
          <w:sz w:val="24"/>
        </w:rPr>
        <w:t xml:space="preserve">第十五条 </w:t>
      </w:r>
      <w:r>
        <w:rPr>
          <w:rFonts w:hint="eastAsia" w:ascii="宋体" w:eastAsia="宋体" w:cs="宋体"/>
          <w:kern w:val="0"/>
          <w:sz w:val="24"/>
        </w:rPr>
        <w:t>安全生产奖励分为“年度安全生产奖”和“安全生产特别贡献奖”。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第十六条</w:t>
      </w:r>
      <w:r>
        <w:rPr>
          <w:rFonts w:hint="eastAsia" w:ascii="宋体" w:eastAsia="宋体" w:cs="宋体"/>
          <w:kern w:val="0"/>
          <w:sz w:val="24"/>
        </w:rPr>
        <w:t xml:space="preserve"> 年度安全生产奖，是公司根据年度总考核评定结果，每年年终给予安全生产中成绩优异者一次性表彰和奖励。</w:t>
      </w:r>
      <w:r>
        <w:rPr>
          <w:rFonts w:hint="eastAsia" w:ascii="宋体" w:eastAsia="宋体" w:cs="宋体"/>
          <w:sz w:val="24"/>
          <w:szCs w:val="28"/>
        </w:rPr>
        <w:t>考核评定结果</w:t>
      </w:r>
      <w:r>
        <w:rPr>
          <w:rFonts w:hint="eastAsia" w:ascii="宋体" w:eastAsia="宋体" w:cs="宋体"/>
          <w:kern w:val="0"/>
          <w:sz w:val="24"/>
        </w:rPr>
        <w:t>为优秀的部门、班组和个人，酌情给予500~3000元的年度安全生产奖。</w:t>
      </w:r>
    </w:p>
    <w:p>
      <w:pPr>
        <w:spacing w:line="400" w:lineRule="exact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sz w:val="24"/>
        </w:rPr>
        <w:t>（注：公司考核为优秀者：①推荐参加公司先进工作者的评选；②推荐参加中国农机院或朝阳区安全生产奖项的评选。）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第十七条</w:t>
      </w:r>
      <w:r>
        <w:rPr>
          <w:rFonts w:hint="eastAsia" w:ascii="宋体" w:eastAsia="宋体" w:cs="宋体"/>
          <w:kern w:val="0"/>
          <w:sz w:val="24"/>
        </w:rPr>
        <w:t xml:space="preserve"> 安全生产特别贡献奖，是公司奖励在应急救援或突发事件中，避免重大伤亡或财产损失，做出特别贡献或成绩显著者。该奖项可随时确定当即兑现。做出下列贡献之一的部门、班组和个人，酌情给予500~5000元安全生产特别贡献奖：</w:t>
      </w:r>
    </w:p>
    <w:p>
      <w:pPr>
        <w:spacing w:line="400" w:lineRule="exact"/>
        <w:ind w:firstLine="360" w:firstLineChars="15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1.在危急关头，及时发现并排除险情，避免了重大人身伤亡事故或重大财产损失的；</w:t>
      </w:r>
    </w:p>
    <w:p>
      <w:pPr>
        <w:widowControl/>
        <w:spacing w:line="400" w:lineRule="exact"/>
        <w:ind w:firstLine="360" w:firstLineChars="15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2.在突发性事件或自然灾害抢险中，果断采取积极有效的安全技术措施，防止了事态扩大，使生命和财产免受或减少损失的；</w:t>
      </w:r>
    </w:p>
    <w:p>
      <w:pPr>
        <w:spacing w:line="400" w:lineRule="exact"/>
        <w:ind w:firstLine="360" w:firstLineChars="15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3.在应急救援时，奋力抢救，减少伤亡事故或财产损失的；</w:t>
      </w:r>
    </w:p>
    <w:p>
      <w:pPr>
        <w:widowControl/>
        <w:spacing w:line="400" w:lineRule="exact"/>
        <w:ind w:firstLine="360" w:firstLineChars="15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4.及时制止违章指挥，制止违章作业，避免事故发生的。</w:t>
      </w:r>
    </w:p>
    <w:p>
      <w:pPr>
        <w:spacing w:line="400" w:lineRule="exact"/>
        <w:ind w:firstLine="360" w:firstLineChars="150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5.有其它特殊贡献者。</w:t>
      </w:r>
    </w:p>
    <w:p>
      <w:pPr>
        <w:widowControl/>
        <w:spacing w:line="400" w:lineRule="exact"/>
        <w:jc w:val="left"/>
        <w:rPr>
          <w:rFonts w:hint="eastAsia" w:ascii="宋体" w:eastAsia="宋体" w:cs="宋体"/>
          <w:bCs/>
          <w:kern w:val="0"/>
          <w:sz w:val="24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第四章  惩罚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/>
          <w:bCs/>
          <w:kern w:val="0"/>
          <w:sz w:val="24"/>
        </w:rPr>
        <w:t>第十八条</w:t>
      </w:r>
      <w:r>
        <w:rPr>
          <w:rFonts w:hint="eastAsia" w:ascii="宋体" w:eastAsia="宋体" w:cs="宋体"/>
          <w:bCs/>
          <w:kern w:val="0"/>
          <w:sz w:val="24"/>
        </w:rPr>
        <w:t xml:space="preserve">  惩罚按生产安全事故责任划分确定。事故责任分为主要责任、重要责任和一般责任，又可分为直接责任、管理责任和领导责任。</w:t>
      </w:r>
    </w:p>
    <w:p>
      <w:pPr>
        <w:widowControl/>
        <w:spacing w:line="400" w:lineRule="exact"/>
        <w:ind w:firstLine="472" w:firstLineChars="196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/>
          <w:bCs/>
          <w:kern w:val="0"/>
          <w:sz w:val="24"/>
        </w:rPr>
        <w:t>第十九条</w:t>
      </w:r>
      <w:r>
        <w:rPr>
          <w:rFonts w:hint="eastAsia" w:ascii="宋体" w:eastAsia="宋体" w:cs="宋体"/>
          <w:bCs/>
          <w:kern w:val="0"/>
          <w:sz w:val="24"/>
        </w:rPr>
        <w:t xml:space="preserve">  </w:t>
      </w:r>
      <w:r>
        <w:rPr>
          <w:rFonts w:hint="eastAsia" w:ascii="宋体" w:eastAsia="宋体" w:cs="宋体"/>
          <w:kern w:val="0"/>
          <w:sz w:val="24"/>
        </w:rPr>
        <w:t>发生重大责任事故、机械人身事故，</w:t>
      </w:r>
      <w:r>
        <w:rPr>
          <w:rFonts w:hint="eastAsia" w:ascii="宋体" w:eastAsia="宋体" w:cs="宋体"/>
          <w:bCs/>
          <w:kern w:val="0"/>
          <w:sz w:val="24"/>
        </w:rPr>
        <w:t>或造成经济损失2万元以上者，</w:t>
      </w:r>
      <w:r>
        <w:rPr>
          <w:rFonts w:hint="eastAsia" w:ascii="宋体" w:eastAsia="宋体" w:cs="宋体"/>
          <w:kern w:val="0"/>
          <w:sz w:val="24"/>
        </w:rPr>
        <w:t>对有关责任人按“四不放过”的原则，追究有关人员的行政责任、法律责任；并酌情追加扣发全部或部分当年奖金，取消参加年终评优活动的资格。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/>
          <w:bCs/>
          <w:kern w:val="0"/>
          <w:sz w:val="24"/>
        </w:rPr>
        <w:t xml:space="preserve">第二十条 </w:t>
      </w:r>
      <w:r>
        <w:rPr>
          <w:rFonts w:hint="eastAsia" w:ascii="宋体" w:eastAsia="宋体" w:cs="宋体"/>
          <w:sz w:val="24"/>
          <w:szCs w:val="28"/>
        </w:rPr>
        <w:t>考核评定结果为不合格的部门、班组或个人，除进行重点整改外，并酌情给予</w:t>
      </w:r>
      <w:r>
        <w:rPr>
          <w:rFonts w:hint="eastAsia" w:ascii="宋体" w:eastAsia="宋体" w:cs="宋体"/>
          <w:bCs/>
          <w:kern w:val="0"/>
          <w:sz w:val="24"/>
        </w:rPr>
        <w:t>主要责任人、重要责任人和一般责任人</w:t>
      </w:r>
      <w:r>
        <w:rPr>
          <w:rFonts w:hint="eastAsia" w:ascii="宋体" w:eastAsia="宋体" w:cs="宋体"/>
          <w:sz w:val="24"/>
          <w:szCs w:val="28"/>
        </w:rPr>
        <w:t>200~1000元的</w:t>
      </w:r>
      <w:r>
        <w:rPr>
          <w:rFonts w:hint="eastAsia" w:ascii="宋体" w:eastAsia="宋体" w:cs="宋体"/>
          <w:sz w:val="24"/>
          <w:szCs w:val="28"/>
          <w:lang w:eastAsia="zh-CN"/>
        </w:rPr>
        <w:t>绩效</w:t>
      </w:r>
      <w:r>
        <w:rPr>
          <w:rFonts w:hint="eastAsia" w:ascii="宋体" w:eastAsia="宋体" w:cs="宋体"/>
          <w:sz w:val="24"/>
          <w:szCs w:val="28"/>
        </w:rPr>
        <w:t>，并</w:t>
      </w:r>
      <w:r>
        <w:rPr>
          <w:rFonts w:hint="eastAsia" w:ascii="宋体" w:eastAsia="宋体" w:cs="宋体"/>
          <w:kern w:val="0"/>
          <w:sz w:val="24"/>
        </w:rPr>
        <w:t>取消参加年终评优活动的资格。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bCs/>
          <w:kern w:val="0"/>
          <w:sz w:val="24"/>
        </w:rPr>
      </w:pPr>
      <w:r>
        <w:rPr>
          <w:rFonts w:hint="eastAsia" w:ascii="宋体" w:eastAsia="宋体" w:cs="宋体"/>
          <w:b/>
          <w:bCs/>
          <w:kern w:val="0"/>
          <w:sz w:val="24"/>
        </w:rPr>
        <w:t xml:space="preserve">第二十一条  </w:t>
      </w:r>
      <w:r>
        <w:rPr>
          <w:rFonts w:hint="eastAsia" w:ascii="宋体" w:eastAsia="宋体" w:cs="宋体"/>
          <w:bCs/>
          <w:kern w:val="0"/>
          <w:sz w:val="24"/>
        </w:rPr>
        <w:t>发生轻伤事故或造成经济损失2万元以下者，根据事故调查组的调查处理意见，或按事故责任划分，对有关责任人进行</w:t>
      </w:r>
      <w:r>
        <w:rPr>
          <w:rFonts w:hint="eastAsia" w:ascii="宋体" w:eastAsia="宋体" w:cs="宋体"/>
          <w:bCs/>
          <w:kern w:val="0"/>
          <w:sz w:val="24"/>
          <w:lang w:eastAsia="zh-CN"/>
        </w:rPr>
        <w:t>绩效</w:t>
      </w:r>
      <w:r>
        <w:rPr>
          <w:rFonts w:hint="eastAsia" w:ascii="宋体" w:eastAsia="宋体" w:cs="宋体"/>
          <w:bCs/>
          <w:kern w:val="0"/>
          <w:sz w:val="24"/>
        </w:rPr>
        <w:t>。</w:t>
      </w:r>
      <w:r>
        <w:rPr>
          <w:rFonts w:hint="eastAsia" w:ascii="宋体" w:eastAsia="宋体" w:cs="宋体"/>
          <w:kern w:val="0"/>
          <w:sz w:val="24"/>
        </w:rPr>
        <w:t>有下列情形之一的相关责任人，除批评教育外，酌情给予100~500元</w:t>
      </w:r>
      <w:r>
        <w:rPr>
          <w:rFonts w:hint="eastAsia" w:ascii="宋体" w:eastAsia="宋体" w:cs="宋体"/>
          <w:kern w:val="0"/>
          <w:sz w:val="24"/>
          <w:lang w:eastAsia="zh-CN"/>
        </w:rPr>
        <w:t>绩效</w:t>
      </w:r>
      <w:r>
        <w:rPr>
          <w:rFonts w:hint="eastAsia" w:ascii="宋体" w:eastAsia="宋体" w:cs="宋体"/>
          <w:kern w:val="0"/>
          <w:sz w:val="24"/>
        </w:rPr>
        <w:t>：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1.发生责任性险情事故。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2.对发生的安全事故隐瞒不报，或歪曲、掩盖事故真相的。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Cs/>
          <w:kern w:val="0"/>
          <w:sz w:val="24"/>
        </w:rPr>
        <w:t>3.对重大安全事故隐患，未及时整改或整改不力的。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4.无视危险作业（含有限空间作业）申报管理制度，造成险情或人身伤害。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5.对上级或公司下达的安全生产文件指令，执行不力，造成事故的。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6.有其他违章的。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 xml:space="preserve">第二十二条 </w:t>
      </w:r>
      <w:r>
        <w:rPr>
          <w:rFonts w:hint="eastAsia" w:ascii="宋体" w:eastAsia="宋体" w:cs="宋体"/>
          <w:kern w:val="0"/>
          <w:sz w:val="24"/>
        </w:rPr>
        <w:t xml:space="preserve"> 违反安全生产管理规定的下列行为，除批评教育外，对有关人员处以50~300元</w:t>
      </w:r>
      <w:r>
        <w:rPr>
          <w:rFonts w:hint="eastAsia" w:ascii="宋体" w:eastAsia="宋体" w:cs="宋体"/>
          <w:kern w:val="0"/>
          <w:sz w:val="24"/>
          <w:lang w:eastAsia="zh-CN"/>
        </w:rPr>
        <w:t>绩效</w:t>
      </w:r>
      <w:r>
        <w:rPr>
          <w:rFonts w:hint="eastAsia" w:ascii="宋体" w:eastAsia="宋体" w:cs="宋体"/>
          <w:kern w:val="0"/>
          <w:sz w:val="24"/>
        </w:rPr>
        <w:t>：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1.对安全检查整改通知单的整改内容，未进行整改或未按时逐项反馈，再次检查重复发生的。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2.无视安全管理制度或操作规程，同类型违章作业重复发生，虽未造成事故，屡教不改的。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3.生产（施工）现场违章指挥、违章作业，冒险蛮干现象经常发生的。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4.不正确佩戴或使用个体防护用品，问题突出的。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5.不遵守公司安全规章和《员工守则》，违反禁烟、禁火、禁酒规定的。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6.未与相关业务承包方签订专门的《安全生产管理协议》，或未在协议中明确双方的安全管理职责的。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kern w:val="0"/>
          <w:sz w:val="24"/>
        </w:rPr>
        <w:t>7.有其它违规行为的。</w:t>
      </w:r>
    </w:p>
    <w:p>
      <w:pPr>
        <w:spacing w:line="40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eastAsia="宋体" w:cs="宋体"/>
          <w:b/>
          <w:sz w:val="30"/>
          <w:szCs w:val="3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第五章  附则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第二十三条</w:t>
      </w:r>
      <w:r>
        <w:rPr>
          <w:rFonts w:hint="eastAsia" w:ascii="宋体" w:eastAsia="宋体" w:cs="宋体"/>
          <w:sz w:val="24"/>
        </w:rPr>
        <w:t xml:space="preserve"> 公司安全生产工作实行逐级签订年度《安全生产责任书》，且签订率为100%，并要奖罚兑现。</w:t>
      </w:r>
    </w:p>
    <w:p>
      <w:pPr>
        <w:widowControl/>
        <w:spacing w:line="400" w:lineRule="exact"/>
        <w:ind w:firstLine="482" w:firstLineChars="200"/>
        <w:jc w:val="left"/>
        <w:rPr>
          <w:rFonts w:hint="eastAsia" w:ascii="宋体" w:eastAsia="宋体" w:cs="宋体"/>
          <w:kern w:val="0"/>
          <w:sz w:val="24"/>
        </w:rPr>
      </w:pPr>
      <w:r>
        <w:rPr>
          <w:rFonts w:hint="eastAsia" w:ascii="宋体" w:eastAsia="宋体" w:cs="宋体"/>
          <w:b/>
          <w:kern w:val="0"/>
          <w:sz w:val="24"/>
        </w:rPr>
        <w:t>第二十四条</w:t>
      </w:r>
      <w:r>
        <w:rPr>
          <w:rFonts w:hint="eastAsia" w:ascii="宋体" w:eastAsia="宋体" w:cs="宋体"/>
          <w:kern w:val="0"/>
          <w:sz w:val="24"/>
        </w:rPr>
        <w:t xml:space="preserve"> 公司财务部负责建立安全奖惩资金专用账户，确保专款专用。违章与事故罚款应纳入安全奖金专户，不得挪作它用。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第二十五条</w:t>
      </w:r>
      <w:r>
        <w:rPr>
          <w:rFonts w:hint="eastAsia" w:ascii="宋体" w:eastAsia="宋体" w:cs="宋体"/>
          <w:sz w:val="24"/>
        </w:rPr>
        <w:t xml:space="preserve"> 本《办法》解释权属公司</w:t>
      </w:r>
      <w:r>
        <w:rPr>
          <w:rFonts w:hint="eastAsia" w:ascii="宋体" w:eastAsia="宋体" w:cs="宋体"/>
          <w:sz w:val="24"/>
          <w:lang w:eastAsia="zh-CN"/>
        </w:rPr>
        <w:t>安全生产委员会</w:t>
      </w:r>
      <w:r>
        <w:rPr>
          <w:rFonts w:hint="eastAsia" w:ascii="宋体" w:eastAsia="宋体" w:cs="宋体"/>
          <w:sz w:val="24"/>
        </w:rPr>
        <w:t>。有关未尽事项在执行中充实完善。</w:t>
      </w:r>
    </w:p>
    <w:p>
      <w:pPr>
        <w:spacing w:line="400" w:lineRule="exact"/>
        <w:ind w:firstLine="482" w:firstLineChars="20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第二十六条</w:t>
      </w:r>
      <w:r>
        <w:rPr>
          <w:rFonts w:hint="eastAsia" w:ascii="宋体" w:eastAsia="宋体" w:cs="宋体"/>
          <w:sz w:val="24"/>
        </w:rPr>
        <w:t xml:space="preserve"> 本办法自公布之日起执行（试行）。</w:t>
      </w:r>
    </w:p>
    <w:p>
      <w:pPr>
        <w:spacing w:line="400" w:lineRule="exact"/>
        <w:rPr>
          <w:rFonts w:hint="eastAsia" w:ascii="宋体" w:eastAsia="宋体" w:cs="宋体"/>
          <w:sz w:val="24"/>
        </w:rPr>
      </w:pP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附件1.</w:t>
      </w:r>
      <w:r>
        <w:rPr>
          <w:rFonts w:hint="eastAsia" w:ascii="宋体" w:eastAsia="宋体" w:cs="宋体"/>
          <w:sz w:val="24"/>
        </w:rPr>
        <w:t xml:space="preserve"> 公司主要负责人安全生产考核与奖惩评定表</w:t>
      </w: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附件2.</w:t>
      </w:r>
      <w:r>
        <w:rPr>
          <w:rFonts w:hint="eastAsia" w:ascii="宋体" w:eastAsia="宋体" w:cs="宋体"/>
          <w:sz w:val="24"/>
        </w:rPr>
        <w:t xml:space="preserve"> 公司管理人员安全生产考核与奖惩评定表</w:t>
      </w: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附件3.</w:t>
      </w:r>
      <w:r>
        <w:rPr>
          <w:rFonts w:hint="eastAsia" w:ascii="宋体" w:eastAsia="宋体" w:cs="宋体"/>
          <w:sz w:val="24"/>
        </w:rPr>
        <w:t xml:space="preserve"> 安全管理人员安全生产考核与奖惩评定表</w:t>
      </w: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附件4.</w:t>
      </w:r>
      <w:r>
        <w:rPr>
          <w:rFonts w:hint="eastAsia" w:ascii="宋体" w:eastAsia="宋体" w:cs="宋体"/>
          <w:sz w:val="24"/>
        </w:rPr>
        <w:t xml:space="preserve"> 部门/班组负责人安全生产考核与奖惩评定表</w:t>
      </w: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附件5.</w:t>
      </w:r>
      <w:r>
        <w:rPr>
          <w:rFonts w:hint="eastAsia" w:ascii="宋体" w:eastAsia="宋体" w:cs="宋体"/>
          <w:sz w:val="24"/>
        </w:rPr>
        <w:t xml:space="preserve"> 员工安全生产考核与奖惩评定表</w:t>
      </w:r>
    </w:p>
    <w:p>
      <w:pPr>
        <w:spacing w:line="400" w:lineRule="exact"/>
        <w:ind w:left="420" w:firstLine="420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附件6.</w:t>
      </w:r>
      <w:r>
        <w:rPr>
          <w:rFonts w:hint="eastAsia" w:ascii="宋体" w:eastAsia="宋体" w:cs="宋体"/>
          <w:sz w:val="24"/>
        </w:rPr>
        <w:t xml:space="preserve"> 部门/班组安全生产考核与奖惩评定表</w:t>
      </w:r>
    </w:p>
    <w:p>
      <w:pPr>
        <w:spacing w:line="360" w:lineRule="auto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eastAsia="宋体" w:cs="宋体"/>
          <w:b/>
          <w:sz w:val="24"/>
        </w:rPr>
      </w:pPr>
      <w:r>
        <w:rPr>
          <w:rFonts w:hint="eastAsia" w:ascii="宋体" w:eastAsia="宋体" w:cs="宋体"/>
          <w:b/>
          <w:sz w:val="24"/>
        </w:rPr>
        <w:t xml:space="preserve">                         </w:t>
      </w:r>
    </w:p>
    <w:p>
      <w:pPr>
        <w:spacing w:line="360" w:lineRule="auto"/>
        <w:jc w:val="center"/>
        <w:rPr>
          <w:rFonts w:hint="eastAsia" w:ascii="宋体" w:eastAsia="宋体" w:cs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eastAsia="宋体" w:cs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eastAsia="宋体" w:cs="宋体"/>
          <w:sz w:val="24"/>
        </w:rPr>
      </w:pPr>
    </w:p>
    <w:p>
      <w:pPr>
        <w:spacing w:line="360" w:lineRule="auto"/>
        <w:jc w:val="center"/>
        <w:rPr>
          <w:rFonts w:hint="eastAsia" w:ascii="宋体" w:eastAsia="宋体" w:cs="宋体"/>
          <w:sz w:val="24"/>
        </w:rPr>
      </w:pPr>
    </w:p>
    <w:p>
      <w:pPr>
        <w:spacing w:line="360" w:lineRule="auto"/>
        <w:jc w:val="center"/>
        <w:rPr>
          <w:rFonts w:hint="eastAsia" w:ascii="宋体" w:eastAsia="宋体" w:cs="宋体"/>
          <w:sz w:val="24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附件1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320" w:lineRule="exact"/>
        <w:jc w:val="center"/>
        <w:rPr>
          <w:rFonts w:hint="eastAsia" w:ascii="宋体" w:eastAsia="宋体" w:cs="宋体"/>
          <w:sz w:val="30"/>
          <w:szCs w:val="30"/>
        </w:rPr>
      </w:pPr>
      <w:r>
        <w:rPr>
          <w:rFonts w:hint="eastAsia" w:ascii="宋体" w:eastAsia="宋体" w:cs="宋体"/>
          <w:b/>
          <w:sz w:val="30"/>
          <w:szCs w:val="30"/>
        </w:rPr>
        <w:t>（</w:t>
      </w:r>
      <w:r>
        <w:rPr>
          <w:rFonts w:hint="eastAsia" w:asci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eastAsia="宋体" w:cs="宋体"/>
          <w:b/>
          <w:sz w:val="30"/>
          <w:szCs w:val="30"/>
        </w:rPr>
        <w:t>年度）主要负责人安全生产考核与奖惩评定表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  <w:r>
        <w:rPr>
          <w:rFonts w:hint="eastAsia" w:ascii="宋体" w:eastAsia="宋体" w:cs="宋体"/>
          <w:b/>
          <w:sz w:val="24"/>
        </w:rPr>
        <w:t xml:space="preserve">被考核人：                  职务：                部门：                                                                                     </w:t>
      </w:r>
    </w:p>
    <w:tbl>
      <w:tblPr>
        <w:tblStyle w:val="5"/>
        <w:tblW w:w="997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9"/>
        <w:gridCol w:w="4854"/>
        <w:gridCol w:w="1352"/>
        <w:gridCol w:w="816"/>
        <w:gridCol w:w="814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扣减分数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建立健全并监督落实各项安全生产规章制度、操作规程和档案。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100%制定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组织落实各级安全生产责任制，并进行年度考核与奖惩。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100%建立并考核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每季度至少定期组织召开一次安全生产工作会议，研究、布置、解决有关安全生产问题。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定期召开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定期开展安全检查，及时消除生产安全事故隐患，杜绝违章，确保安全经营无事故。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事故率为0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重视并抓好全员安全教育培训工作，努力提高员工的红线意识和安全知识水平。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100%培训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6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及时、如实报告生产安全事故，组织事故抢险，</w:t>
            </w: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按照“四不放过”的原则</w:t>
            </w: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进行或配合事故调查。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及时如实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组织制定生产安全事故应急预案，开展并参与演练，指挥重大事故的紧急救援。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制定并演练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保证安全生产投入的有效实施和安全生产费用的专款专用。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足额保证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负责组织与相关方签订《安全生产管理协议书》，明确规定安全管理要求和职责等条款。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100%签订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按照标准制订并落实个体防护用品和安全防护设施器材的配备方案，不断完善职工的劳动环境；定期组织健康体检。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100%配备、发放，定期体检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100%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</w:t>
            </w:r>
            <w:r>
              <w:rPr>
                <w:rFonts w:hint="eastAsia" w:ascii="宋体" w:eastAsia="宋体" w:cs="宋体"/>
                <w:sz w:val="24"/>
              </w:rPr>
              <w:t>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5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 □良好； □合格；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24"/>
          <w:u w:val="single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p>
      <w:pPr>
        <w:spacing w:line="320" w:lineRule="exact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附件2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320" w:lineRule="exact"/>
        <w:jc w:val="center"/>
        <w:rPr>
          <w:rFonts w:hint="eastAsia" w:ascii="宋体" w:eastAsia="宋体" w:cs="宋体"/>
          <w:sz w:val="30"/>
          <w:szCs w:val="30"/>
        </w:rPr>
      </w:pPr>
      <w:r>
        <w:rPr>
          <w:rFonts w:hint="eastAsia" w:ascii="宋体" w:eastAsia="宋体" w:cs="宋体"/>
          <w:b/>
          <w:sz w:val="30"/>
          <w:szCs w:val="30"/>
        </w:rPr>
        <w:t>（</w:t>
      </w:r>
      <w:r>
        <w:rPr>
          <w:rFonts w:hint="eastAsia" w:asci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eastAsia="宋体" w:cs="宋体"/>
          <w:b/>
          <w:sz w:val="30"/>
          <w:szCs w:val="30"/>
        </w:rPr>
        <w:t>年度）领导成员安全生产考核与奖惩评定表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30"/>
          <w:szCs w:val="30"/>
        </w:rPr>
      </w:pPr>
      <w:r>
        <w:rPr>
          <w:rFonts w:hint="eastAsia" w:ascii="宋体" w:eastAsia="宋体" w:cs="宋体"/>
          <w:b/>
          <w:sz w:val="24"/>
        </w:rPr>
        <w:t>被考核人：                职务：               部门：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0"/>
        <w:gridCol w:w="4576"/>
        <w:gridCol w:w="1270"/>
        <w:gridCol w:w="816"/>
        <w:gridCol w:w="890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" w:leftChars="1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认真落实安全生产责任制，按公司部署，认真做好安全生产本职管理工作，</w:t>
            </w:r>
            <w:r>
              <w:rPr>
                <w:rFonts w:hint="eastAsia" w:ascii="宋体" w:eastAsia="宋体" w:cs="宋体"/>
                <w:kern w:val="0"/>
                <w:sz w:val="24"/>
              </w:rPr>
              <w:t>并检查落实</w:t>
            </w:r>
            <w:r>
              <w:rPr>
                <w:rFonts w:hint="eastAsia" w:ascii="宋体" w:eastAsia="宋体" w:cs="宋体"/>
                <w:sz w:val="24"/>
              </w:rPr>
              <w:t>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100%落实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15分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认真抓好本人所主管的部门事故隐患整改，同时采取有力措施，防止事故发生。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检查整改率≥90%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15分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经常检查安全生产状况，对隐患及时督促整改，并复查落实。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检查落实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如实向公司汇报安全生产工作中存在的重大问题，提出有效可行的整改建议。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及时如实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参加安全生产工作会议。对公司安全生产工作提出合理化意见或建议。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  <w:r>
              <w:rPr>
                <w:rFonts w:hint="eastAsia" w:ascii="宋体" w:eastAsia="宋体" w:cs="宋体"/>
                <w:sz w:val="24"/>
              </w:rPr>
              <w:t>建议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模范遵守安全生产规章制度和操作规程，杜绝违章指挥、违章操作和违反制度现象。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100%杜绝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6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按照“四不放过”的原则，</w:t>
            </w: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参与生产安全事故的调查处理。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及时如实上报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参与制定事故应急救援预案，</w:t>
            </w:r>
            <w:r>
              <w:rPr>
                <w:rFonts w:hint="eastAsia" w:ascii="宋体" w:eastAsia="宋体" w:cs="宋体"/>
                <w:sz w:val="24"/>
              </w:rPr>
              <w:t>按公司安排，组织员工进行事故抢险与预案演练。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参与组织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督促有关部门与相关方签订《安全生产管理协议书》，并检查协议的执行情况。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签订率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100%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 □良好； □合格；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24"/>
          <w:u w:val="single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p>
      <w:pPr>
        <w:spacing w:line="320" w:lineRule="exact"/>
        <w:rPr>
          <w:rFonts w:hint="eastAsia" w:ascii="宋体" w:eastAsia="宋体" w:cs="宋体"/>
          <w:b/>
          <w:i/>
          <w:sz w:val="30"/>
          <w:szCs w:val="30"/>
          <w:bdr w:val="single" w:color="auto" w:sz="4" w:space="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br w:type="page"/>
      </w: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附件3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320" w:lineRule="exact"/>
        <w:jc w:val="center"/>
        <w:rPr>
          <w:rFonts w:hint="eastAsia" w:ascii="宋体" w:eastAsia="宋体" w:cs="宋体"/>
          <w:sz w:val="30"/>
          <w:szCs w:val="30"/>
        </w:rPr>
      </w:pPr>
      <w:r>
        <w:rPr>
          <w:rFonts w:hint="eastAsia" w:ascii="宋体" w:eastAsia="宋体" w:cs="宋体"/>
          <w:b/>
          <w:sz w:val="30"/>
          <w:szCs w:val="30"/>
        </w:rPr>
        <w:t>（</w:t>
      </w:r>
      <w:r>
        <w:rPr>
          <w:rFonts w:hint="eastAsia" w:asci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eastAsia="宋体" w:cs="宋体"/>
          <w:b/>
          <w:sz w:val="30"/>
          <w:szCs w:val="30"/>
        </w:rPr>
        <w:t>年度）安全管理人员安全生产考核与奖惩评定表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30"/>
          <w:szCs w:val="30"/>
        </w:rPr>
      </w:pPr>
      <w:r>
        <w:rPr>
          <w:rFonts w:hint="eastAsia" w:ascii="宋体" w:eastAsia="宋体" w:cs="宋体"/>
          <w:b/>
          <w:sz w:val="24"/>
        </w:rPr>
        <w:t>被考核人：                职务：               部门：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0"/>
        <w:gridCol w:w="4494"/>
        <w:gridCol w:w="1352"/>
        <w:gridCol w:w="816"/>
        <w:gridCol w:w="890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编制或修订各项安全管理制度和操作规程文件，制定公司安全生产工作计划和投入计划，并检查落实情况。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100%编制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负责组织全员安全教育培训工作，加强对特种作业人员的管理，做到持证上岗。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100%培训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经常检查安全生产状况，对特种设备、较大危险源及危险作业进行重点监管，杜绝违章。对隐患及时督促整改，并复查落实。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检查整改率≥90%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经常检查安全设备设施、器材，督促有关部门如期进行维护保养。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完好率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≥98%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检查个体防护用品的使用和配备情况，并做好检查记录。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发放率</w:t>
            </w: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如实向公司汇报安全生产工作中存在的重大问题，提出有效可行的整改建议。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及时如实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6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负责收集、整理安全生产档案资料，建立健全公司安全生产管理档案，妥善保管。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建立健全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参与生产事故的调查处理，负责事故的统计分析，及时如实上报。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及时如实上报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制定事故应急救援预案，每年组织演练，并做好演练总结评价记录。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组织演练、总结评价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督促有关部门与相关方签订《安全生产管理协议书》，并检查协议的执行情况。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签订率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100%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 □良好； □合格；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eastAsia="宋体" w:cs="宋体"/>
          <w:sz w:val="24"/>
          <w:u w:val="single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附件4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  <w:r>
        <w:rPr>
          <w:rFonts w:hint="eastAsia" w:ascii="宋体" w:eastAsia="宋体" w:cs="宋体"/>
          <w:b/>
          <w:sz w:val="30"/>
          <w:szCs w:val="30"/>
        </w:rPr>
        <w:t>（</w:t>
      </w:r>
      <w:r>
        <w:rPr>
          <w:rFonts w:hint="eastAsia" w:asci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eastAsia="宋体" w:cs="宋体"/>
          <w:b/>
          <w:sz w:val="30"/>
          <w:szCs w:val="30"/>
        </w:rPr>
        <w:t>年度）部门/班组负责人安全生产考核与奖惩评定表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  <w:r>
        <w:rPr>
          <w:rFonts w:hint="eastAsia" w:ascii="宋体" w:eastAsia="宋体" w:cs="宋体"/>
          <w:b/>
          <w:sz w:val="24"/>
        </w:rPr>
        <w:t xml:space="preserve">被考核人：                职务：               部门： </w:t>
      </w:r>
      <w:r>
        <w:rPr>
          <w:rFonts w:hint="eastAsia" w:ascii="宋体" w:eastAsia="宋体" w:cs="宋体"/>
          <w:sz w:val="24"/>
        </w:rPr>
        <w:t xml:space="preserve">                                                          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"/>
        <w:gridCol w:w="4718"/>
        <w:gridCol w:w="1134"/>
        <w:gridCol w:w="851"/>
        <w:gridCol w:w="709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扣分原因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扣减分数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认真贯彻执行安全生产规章制度和安全技术操作规程，定期检查部门员工的执行情况。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执行率99%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认真履行安全生产岗位职责，做好管理工作，对公司决定的事项，负责组织贯彻落实。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落实率99%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组织员工积极参加安全教育培训。加强特种作业人员和特种设备的培训管理工作，按规定对新员工进行岗前三级安全教育。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培训率100%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定期或不定期的组织安全检查，发现问题采取有效措施进行整改，及时消除隐患。若发现重大事故隐患，立即报告。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及时检查整改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对辖区的设备设施，建筑物和劳动保护设施的正常使用负主要责任。对因设备、建筑物原因造成的伤亡事故负主要责任。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执行率100％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制止违章指挥，违章作业和违反劳动纪律的行为。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制止率100%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每月至少组织召开一次部门</w:t>
            </w: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安全生产工作会议，研究、布置、解决有关安全生产问题。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  <w:r>
              <w:rPr>
                <w:rFonts w:hint="eastAsia" w:ascii="宋体" w:eastAsia="宋体" w:cs="宋体"/>
                <w:sz w:val="24"/>
              </w:rPr>
              <w:t>组织召开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负责收集、整理安全生产档案资料，建立健全部门安全生产管理档案，</w:t>
            </w:r>
            <w:r>
              <w:rPr>
                <w:rFonts w:hint="eastAsia" w:ascii="宋体" w:eastAsia="宋体" w:cs="宋体"/>
                <w:sz w:val="24"/>
              </w:rPr>
              <w:t>妥善保管。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  <w:r>
              <w:rPr>
                <w:rFonts w:hint="eastAsia" w:ascii="宋体" w:eastAsia="宋体" w:cs="宋体"/>
                <w:sz w:val="24"/>
              </w:rPr>
              <w:t>建立健全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检查个体防护用品的使用和配备情况，并做好检查记录。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配备率</w:t>
            </w: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组织员工积极参加公司组织的安全教育培训，应急救援与演练、安全生产考试等活动。</w:t>
            </w:r>
            <w:r>
              <w:rPr>
                <w:rFonts w:hint="eastAsia" w:ascii="宋体" w:eastAsia="宋体" w:cs="宋体"/>
                <w:spacing w:val="-4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组织率100%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100%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</w:t>
            </w:r>
            <w:r>
              <w:rPr>
                <w:rFonts w:hint="eastAsia" w:ascii="宋体" w:eastAsia="宋体" w:cs="宋体"/>
                <w:b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□优秀；□良好；□合格；□不合格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br w:type="page"/>
      </w: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附件5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28"/>
          <w:szCs w:val="28"/>
        </w:rPr>
      </w:pPr>
    </w:p>
    <w:p>
      <w:pPr>
        <w:spacing w:line="320" w:lineRule="exact"/>
        <w:jc w:val="center"/>
        <w:rPr>
          <w:rFonts w:hint="eastAsia" w:ascii="宋体" w:eastAsia="宋体" w:cs="宋体"/>
          <w:b/>
          <w:sz w:val="28"/>
          <w:szCs w:val="28"/>
        </w:rPr>
      </w:pPr>
      <w:r>
        <w:rPr>
          <w:rFonts w:hint="eastAsia" w:ascii="宋体" w:eastAsia="宋体" w:cs="宋体"/>
          <w:b/>
          <w:sz w:val="24"/>
        </w:rPr>
        <w:t>（</w:t>
      </w:r>
      <w:r>
        <w:rPr>
          <w:rFonts w:hint="eastAsia" w:ascii="宋体" w:eastAsia="宋体" w:cs="宋体"/>
          <w:b/>
          <w:sz w:val="24"/>
          <w:u w:val="single"/>
        </w:rPr>
        <w:t xml:space="preserve">        </w:t>
      </w:r>
      <w:r>
        <w:rPr>
          <w:rFonts w:hint="eastAsia" w:ascii="宋体" w:eastAsia="宋体" w:cs="宋体"/>
          <w:b/>
          <w:sz w:val="24"/>
        </w:rPr>
        <w:t>年度）</w:t>
      </w:r>
      <w:r>
        <w:rPr>
          <w:rFonts w:hint="eastAsia" w:ascii="宋体" w:eastAsia="宋体" w:cs="宋体"/>
          <w:b/>
          <w:sz w:val="28"/>
          <w:szCs w:val="28"/>
        </w:rPr>
        <w:t>员工安全生产考核与奖惩评定表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被考核人：                职务：                   部门：</w:t>
      </w:r>
      <w:r>
        <w:rPr>
          <w:rFonts w:hint="eastAsia" w:ascii="宋体" w:eastAsia="宋体" w:cs="宋体"/>
          <w:sz w:val="24"/>
        </w:rPr>
        <w:t xml:space="preserve">                                                           </w:t>
      </w: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"/>
        <w:gridCol w:w="5027"/>
        <w:gridCol w:w="1619"/>
        <w:gridCol w:w="807"/>
        <w:gridCol w:w="870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严格遵守公司各项安全生产规章制度和安全技术操作规程。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遵守率100%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掌握</w:t>
            </w:r>
            <w:r>
              <w:rPr>
                <w:rFonts w:hint="eastAsia" w:ascii="宋体" w:eastAsia="宋体" w:cs="宋体"/>
                <w:spacing w:val="8"/>
                <w:kern w:val="0"/>
                <w:sz w:val="24"/>
              </w:rPr>
              <w:t>与岗位相适应的安全技能，认真履行安全生产职责。</w:t>
            </w:r>
            <w:r>
              <w:rPr>
                <w:rFonts w:hint="eastAsia" w:ascii="宋体" w:eastAsia="宋体" w:cs="宋体"/>
                <w:kern w:val="0"/>
                <w:sz w:val="24"/>
              </w:rPr>
              <w:t>工作记录清晰、真实、整洁。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掌握率100%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15分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8"/>
                <w:sz w:val="24"/>
              </w:rPr>
            </w:pPr>
            <w:r>
              <w:rPr>
                <w:rFonts w:hint="eastAsia" w:ascii="宋体" w:eastAsia="宋体" w:cs="宋体"/>
                <w:spacing w:val="8"/>
                <w:kern w:val="0"/>
                <w:sz w:val="24"/>
              </w:rPr>
              <w:t>清楚自己岗位的安全职责，不违章作业，制止他人违章作业，有权拒绝违章指挥。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无违章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8"/>
                <w:sz w:val="24"/>
              </w:rPr>
            </w:pPr>
            <w:r>
              <w:rPr>
                <w:rFonts w:hint="eastAsia" w:ascii="宋体" w:eastAsia="宋体" w:cs="宋体"/>
                <w:spacing w:val="8"/>
                <w:kern w:val="0"/>
                <w:sz w:val="24"/>
              </w:rPr>
              <w:t>发现安全事故隐患，应立即向上级报告。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及时率100%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15分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爱护安全防护设施设备，发现损毁，立即向安全生产管理部门报告。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及时报告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6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定期维护保养设备设施，消防器材保持完好有效。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完好率</w:t>
            </w: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按规定正确使用并妥善保管各种劳动保护用品。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佩戴率100%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积极参加公司组织的安全教育培训，应急救援与演练、安全生产考试等活动，掌握基本的安全知识和安全防护措施。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 xml:space="preserve">100% 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积极参加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4"/>
                <w:sz w:val="24"/>
              </w:rPr>
              <w:t>对公司或本岗位的安全生产工作提出合理化意见、建议。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多次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提出建议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5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 □良好； □合格；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p>
      <w:pPr>
        <w:spacing w:line="320" w:lineRule="exact"/>
        <w:rPr>
          <w:rFonts w:hint="eastAsia" w:ascii="宋体" w:eastAsia="宋体" w:cs="宋体"/>
          <w:sz w:val="24"/>
        </w:rPr>
      </w:pPr>
    </w:p>
    <w:p>
      <w:pPr>
        <w:spacing w:line="320" w:lineRule="exact"/>
        <w:rPr>
          <w:rFonts w:hint="eastAsia" w:ascii="宋体" w:eastAsia="宋体" w:cs="宋体"/>
          <w:b/>
          <w:i/>
          <w:sz w:val="30"/>
          <w:szCs w:val="30"/>
          <w:bdr w:val="single" w:color="auto" w:sz="4" w:space="0"/>
        </w:rPr>
      </w:pP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br w:type="page"/>
      </w:r>
    </w:p>
    <w:p>
      <w:pPr>
        <w:spacing w:line="400" w:lineRule="exact"/>
        <w:jc w:val="center"/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</w:pPr>
      <w:r>
        <w:rPr>
          <w:rFonts w:hint="eastAsia" w:ascii="黑体" w:eastAsia="黑体" w:cs="黑体"/>
          <w:b/>
          <w:bCs/>
          <w:sz w:val="36"/>
          <w:szCs w:val="36"/>
          <w:bdr w:val="single" w:color="auto" w:sz="4" w:space="0"/>
        </w:rPr>
        <w:t>附件6</w:t>
      </w: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</w:p>
    <w:p>
      <w:pPr>
        <w:spacing w:line="320" w:lineRule="exact"/>
        <w:jc w:val="center"/>
        <w:rPr>
          <w:rFonts w:hint="eastAsia" w:ascii="宋体" w:eastAsia="宋体" w:cs="宋体"/>
          <w:b/>
          <w:sz w:val="30"/>
          <w:szCs w:val="30"/>
        </w:rPr>
      </w:pPr>
      <w:r>
        <w:rPr>
          <w:rFonts w:hint="eastAsia" w:ascii="宋体" w:eastAsia="宋体" w:cs="宋体"/>
          <w:b/>
          <w:sz w:val="30"/>
          <w:szCs w:val="30"/>
        </w:rPr>
        <w:t>（</w:t>
      </w:r>
      <w:r>
        <w:rPr>
          <w:rFonts w:hint="eastAsia" w:ascii="宋体" w:eastAsia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eastAsia="宋体" w:cs="宋体"/>
          <w:b/>
          <w:sz w:val="30"/>
          <w:szCs w:val="30"/>
        </w:rPr>
        <w:t>年度）部门/班组安全生产考核与奖惩评定表</w:t>
      </w: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</w:p>
    <w:p>
      <w:pPr>
        <w:spacing w:line="320" w:lineRule="exact"/>
        <w:rPr>
          <w:rFonts w:hint="eastAsia" w:ascii="宋体" w:eastAsia="宋体" w:cs="宋体"/>
          <w:b/>
          <w:sz w:val="24"/>
        </w:rPr>
      </w:pPr>
      <w:r>
        <w:rPr>
          <w:rFonts w:hint="eastAsia" w:ascii="宋体" w:eastAsia="宋体" w:cs="宋体"/>
          <w:b/>
          <w:sz w:val="24"/>
        </w:rPr>
        <w:t xml:space="preserve">被考核人：                职务：               部门： </w:t>
      </w:r>
      <w:r>
        <w:rPr>
          <w:rFonts w:hint="eastAsia" w:ascii="宋体" w:eastAsia="宋体" w:cs="宋体"/>
          <w:sz w:val="24"/>
        </w:rPr>
        <w:t xml:space="preserve">                                                          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"/>
        <w:gridCol w:w="4854"/>
        <w:gridCol w:w="993"/>
        <w:gridCol w:w="816"/>
        <w:gridCol w:w="749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责任制考核内容及标准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指标考核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考核满分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扣分原因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扣减分数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认真贯彻执行安全生产规章制度和安全技术操作规程，定期检查部门员工的执行情况。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执行率99%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认真履行安全生产岗位职责，做好管理工作，对公司决定的事项，负责组织贯彻落实。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落实率99%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组织员工积极参加安全教育培训。加强特种作业人员和特种设备的培训管理工作，按规定对新员工进行岗前三级安全教育。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培训率100%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4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定期或不定期的组织安全检查，发现问题采取有效措施进行整改，及时消除隐患。若发现重大事故隐患，立即报告。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及时检查整改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5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对辖区的设备设施，建筑物和劳动保护设施的正常使用负主要责任。对因设备、建筑物原因造成的伤亡事故负主要责任。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执行率100％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制止违章指挥，违章作业和违反劳动纪律的行为。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制止率100%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7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每月至少组织召开一次部门/班组</w:t>
            </w:r>
            <w:r>
              <w:rPr>
                <w:rFonts w:hint="eastAsia" w:ascii="宋体" w:eastAsia="宋体" w:cs="宋体"/>
                <w:spacing w:val="-4"/>
                <w:kern w:val="0"/>
                <w:sz w:val="24"/>
              </w:rPr>
              <w:t>安全生产例会，研究、布置、解决有关安全生产问题。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  <w:r>
              <w:rPr>
                <w:rFonts w:hint="eastAsia" w:ascii="宋体" w:eastAsia="宋体" w:cs="宋体"/>
                <w:sz w:val="24"/>
              </w:rPr>
              <w:t>组织召开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8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负责收集、整理安全生产档案资料，建立健全部门/班组安全生产管理档案，</w:t>
            </w:r>
            <w:r>
              <w:rPr>
                <w:rFonts w:hint="eastAsia" w:ascii="宋体" w:eastAsia="宋体" w:cs="宋体"/>
                <w:sz w:val="24"/>
              </w:rPr>
              <w:t>妥善保管。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  <w:r>
              <w:rPr>
                <w:rFonts w:hint="eastAsia" w:ascii="宋体" w:eastAsia="宋体" w:cs="宋体"/>
                <w:sz w:val="24"/>
              </w:rPr>
              <w:t>建立健全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9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检查个体防护用品的使用和配备情况，并做好检查记录。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配备率</w:t>
            </w:r>
            <w:r>
              <w:rPr>
                <w:rFonts w:hint="eastAsia" w:ascii="宋体" w:eastAsia="宋体" w:cs="宋体"/>
                <w:kern w:val="0"/>
                <w:sz w:val="24"/>
              </w:rPr>
              <w:t>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eastAsia="宋体" w:cs="宋体"/>
                <w:spacing w:val="-4"/>
                <w:sz w:val="24"/>
              </w:rPr>
            </w:pPr>
            <w:r>
              <w:rPr>
                <w:rFonts w:hint="eastAsia" w:ascii="宋体" w:eastAsia="宋体" w:cs="宋体"/>
                <w:spacing w:val="-6"/>
                <w:kern w:val="0"/>
                <w:sz w:val="24"/>
              </w:rPr>
              <w:t>组织部门/班组员工积极参加安全教育培训，应急救援与演练、安全生产考试等活动。</w:t>
            </w:r>
            <w:r>
              <w:rPr>
                <w:rFonts w:hint="eastAsia" w:ascii="宋体" w:eastAsia="宋体" w:cs="宋体"/>
                <w:spacing w:val="-4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组织率100%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10分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合    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100%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实得总分</w:t>
            </w:r>
            <w:r>
              <w:rPr>
                <w:rFonts w:hint="eastAsia" w:ascii="宋体" w:eastAsia="宋体" w:cs="宋体"/>
                <w:b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考核结果与奖惩决定</w:t>
            </w:r>
          </w:p>
        </w:tc>
        <w:tc>
          <w:tcPr>
            <w:tcW w:w="4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□优秀；□良好；□合格；□不合格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□奖励：        □</w:t>
            </w:r>
            <w:r>
              <w:rPr>
                <w:rFonts w:hint="eastAsia" w:ascii="宋体" w:eastAsia="宋体" w:cs="宋体"/>
                <w:kern w:val="0"/>
                <w:sz w:val="24"/>
                <w:lang w:eastAsia="zh-CN"/>
              </w:rPr>
              <w:t>绩效</w:t>
            </w:r>
            <w:r>
              <w:rPr>
                <w:rFonts w:hint="eastAsia" w:ascii="宋体" w:eastAsia="宋体" w:cs="宋体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说</w:t>
            </w:r>
          </w:p>
          <w:p>
            <w:pPr>
              <w:spacing w:line="320" w:lineRule="exact"/>
              <w:jc w:val="center"/>
              <w:rPr>
                <w:rFonts w:hint="eastAsia" w:asci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</w:rPr>
              <w:t>明</w:t>
            </w:r>
          </w:p>
        </w:tc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1.考核结果分为：优秀 、良好、合格、不合格四个等级。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2.考核得分与等级关系为：优秀≥90分；  75分≤良好＜ 90分；</w:t>
            </w:r>
          </w:p>
          <w:p>
            <w:pPr>
              <w:spacing w:line="320" w:lineRule="exact"/>
              <w:ind w:right="105" w:rightChars="50" w:firstLine="2880" w:firstLineChars="120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60分≤合格＜75分； 不合格＜60分。</w:t>
            </w:r>
          </w:p>
          <w:p>
            <w:pPr>
              <w:spacing w:line="320" w:lineRule="exact"/>
              <w:ind w:right="105" w:rightChars="50"/>
              <w:rPr>
                <w:rFonts w:hint="eastAsia"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3.考核结果为“优秀”的人数不超过员工总数的15%。</w:t>
            </w:r>
          </w:p>
        </w:tc>
      </w:tr>
    </w:tbl>
    <w:p>
      <w:pPr>
        <w:spacing w:line="320" w:lineRule="exact"/>
        <w:rPr>
          <w:rFonts w:hint="eastAsia" w:ascii="宋体" w:cs="宋体"/>
          <w:sz w:val="24"/>
        </w:rPr>
      </w:pPr>
      <w:r>
        <w:rPr>
          <w:rFonts w:hint="eastAsia" w:ascii="宋体" w:eastAsia="宋体" w:cs="宋体"/>
          <w:b/>
          <w:sz w:val="24"/>
        </w:rPr>
        <w:t>考核人：</w:t>
      </w:r>
      <w:r>
        <w:rPr>
          <w:rFonts w:hint="eastAsia" w:ascii="宋体" w:eastAsia="宋体" w:cs="宋体"/>
          <w:sz w:val="24"/>
          <w:u w:val="single"/>
        </w:rPr>
        <w:t xml:space="preserve">                                </w:t>
      </w:r>
      <w:r>
        <w:rPr>
          <w:rFonts w:hint="eastAsia" w:ascii="宋体" w:eastAsia="宋体" w:cs="宋体"/>
          <w:b/>
          <w:sz w:val="24"/>
        </w:rPr>
        <w:t>考核日期：</w:t>
      </w:r>
      <w:r>
        <w:rPr>
          <w:rFonts w:hint="eastAsia" w:ascii="宋体" w:eastAsia="宋体" w:cs="宋体"/>
          <w:sz w:val="24"/>
          <w:u w:val="single"/>
        </w:rPr>
        <w:t xml:space="preserve">      </w:t>
      </w:r>
      <w:r>
        <w:rPr>
          <w:rFonts w:hint="eastAsia" w:ascii="宋体" w:eastAsia="宋体" w:cs="宋体"/>
          <w:sz w:val="24"/>
        </w:rPr>
        <w:t>年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月</w:t>
      </w:r>
      <w:r>
        <w:rPr>
          <w:rFonts w:hint="eastAsia" w:ascii="宋体" w:eastAsia="宋体" w:cs="宋体"/>
          <w:sz w:val="24"/>
          <w:u w:val="single"/>
        </w:rPr>
        <w:t xml:space="preserve">    </w:t>
      </w:r>
      <w:r>
        <w:rPr>
          <w:rFonts w:hint="eastAsia" w:asci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70920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480" w:lineRule="exact"/>
      <w:ind w:firstLine="567"/>
    </w:pPr>
    <w:rPr>
      <w:rFonts w:ascii="宋体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6751</Words>
  <Characters>7114</Characters>
  <Lines>861</Lines>
  <Paragraphs>465</Paragraphs>
  <TotalTime>1</TotalTime>
  <ScaleCrop>false</ScaleCrop>
  <LinksUpToDate>false</LinksUpToDate>
  <CharactersWithSpaces>8104</CharactersWithSpaces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2018-04-08T12:19:00Z</dcterms:created>
  <dc:creator>枫格</dc:creator>
  <cp:lastModifiedBy>一心报国</cp:lastModifiedBy>
  <dcterms:modified xsi:type="dcterms:W3CDTF">2020-04-28T08:47:30Z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