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706" w:rsidRDefault="004E0393" w:rsidP="00432198">
      <w:pPr>
        <w:pStyle w:val="2"/>
        <w:jc w:val="center"/>
        <w:rPr>
          <w:color w:val="FF0000"/>
          <w:sz w:val="30"/>
          <w:szCs w:val="30"/>
        </w:rPr>
      </w:pPr>
      <w:bookmarkStart w:id="0" w:name="_Toc22713"/>
      <w:bookmarkStart w:id="1" w:name="_Toc11074"/>
      <w:bookmarkStart w:id="2" w:name="_Toc1418"/>
      <w:r w:rsidRPr="00EA6206">
        <w:rPr>
          <w:rFonts w:hint="eastAsia"/>
          <w:color w:val="FF0000"/>
          <w:sz w:val="30"/>
          <w:szCs w:val="30"/>
        </w:rPr>
        <w:t>装置短时间单回路停电（</w:t>
      </w:r>
      <w:r w:rsidRPr="00EA6206">
        <w:rPr>
          <w:color w:val="FF0000"/>
          <w:sz w:val="30"/>
          <w:szCs w:val="30"/>
        </w:rPr>
        <w:t>K-301</w:t>
      </w:r>
      <w:r w:rsidR="00432198">
        <w:rPr>
          <w:rFonts w:hint="eastAsia"/>
          <w:color w:val="FF0000"/>
          <w:sz w:val="30"/>
          <w:szCs w:val="30"/>
        </w:rPr>
        <w:t>停运）应急</w:t>
      </w:r>
      <w:r w:rsidRPr="00EA6206">
        <w:rPr>
          <w:rFonts w:hint="eastAsia"/>
          <w:color w:val="FF0000"/>
          <w:sz w:val="30"/>
          <w:szCs w:val="30"/>
        </w:rPr>
        <w:t>处置</w:t>
      </w:r>
      <w:bookmarkEnd w:id="0"/>
      <w:bookmarkEnd w:id="1"/>
      <w:bookmarkEnd w:id="2"/>
      <w:r w:rsidRPr="00EA6206">
        <w:rPr>
          <w:rFonts w:hint="eastAsia"/>
          <w:color w:val="FF0000"/>
          <w:sz w:val="30"/>
          <w:szCs w:val="30"/>
        </w:rPr>
        <w:t>方案</w:t>
      </w:r>
    </w:p>
    <w:p w:rsidR="00667B23" w:rsidRPr="00667B23" w:rsidRDefault="00667B23" w:rsidP="00667B23"/>
    <w:p w:rsidR="00667B23" w:rsidRPr="00667B23" w:rsidRDefault="00667B23" w:rsidP="00667B23"/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8753"/>
        <w:gridCol w:w="785"/>
      </w:tblGrid>
      <w:tr w:rsidR="00712706">
        <w:trPr>
          <w:trHeight w:val="304"/>
          <w:jc w:val="center"/>
        </w:trPr>
        <w:tc>
          <w:tcPr>
            <w:tcW w:w="375" w:type="dxa"/>
            <w:vAlign w:val="center"/>
          </w:tcPr>
          <w:p w:rsidR="00712706" w:rsidRDefault="00712706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8753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处置</w:t>
            </w:r>
          </w:p>
        </w:tc>
        <w:tc>
          <w:tcPr>
            <w:tcW w:w="785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负责人</w:t>
            </w:r>
          </w:p>
        </w:tc>
      </w:tr>
      <w:tr w:rsidR="00712706">
        <w:trPr>
          <w:trHeight w:val="359"/>
          <w:jc w:val="center"/>
        </w:trPr>
        <w:tc>
          <w:tcPr>
            <w:tcW w:w="375" w:type="dxa"/>
            <w:vAlign w:val="center"/>
          </w:tcPr>
          <w:p w:rsidR="00712706" w:rsidRDefault="004E0393">
            <w:pPr>
              <w:jc w:val="center"/>
              <w:rPr>
                <w:rFonts w:asci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现象</w:t>
            </w:r>
          </w:p>
        </w:tc>
        <w:tc>
          <w:tcPr>
            <w:tcW w:w="8753" w:type="dxa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装置短时间单回路停电（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K-301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停运），部分空冷、机泵停运，DCS发出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动设备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停运警报；F-301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联锁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熄火。</w:t>
            </w:r>
          </w:p>
        </w:tc>
        <w:tc>
          <w:tcPr>
            <w:tcW w:w="785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班长</w:t>
            </w:r>
          </w:p>
        </w:tc>
      </w:tr>
      <w:tr w:rsidR="00712706">
        <w:trPr>
          <w:trHeight w:val="389"/>
          <w:jc w:val="center"/>
        </w:trPr>
        <w:tc>
          <w:tcPr>
            <w:tcW w:w="375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报告</w:t>
            </w:r>
          </w:p>
        </w:tc>
        <w:tc>
          <w:tcPr>
            <w:tcW w:w="8753" w:type="dxa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岗位外操现场确认，向中控室报告。</w:t>
            </w:r>
          </w:p>
        </w:tc>
        <w:tc>
          <w:tcPr>
            <w:tcW w:w="785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脱氢岗位外操</w:t>
            </w:r>
          </w:p>
        </w:tc>
      </w:tr>
      <w:tr w:rsidR="00712706" w:rsidTr="00D27D3F">
        <w:trPr>
          <w:trHeight w:val="2020"/>
          <w:jc w:val="center"/>
        </w:trPr>
        <w:tc>
          <w:tcPr>
            <w:tcW w:w="375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脱氢</w:t>
            </w:r>
          </w:p>
        </w:tc>
        <w:tc>
          <w:tcPr>
            <w:tcW w:w="8753" w:type="dxa"/>
          </w:tcPr>
          <w:p w:rsidR="00712706" w:rsidRDefault="004E0393">
            <w:pPr>
              <w:spacing w:line="280" w:lineRule="exact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1  K-301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停运后，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 F-301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将</w:t>
            </w:r>
            <w:proofErr w:type="gramStart"/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联锁</w:t>
            </w:r>
            <w:proofErr w:type="gramEnd"/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熄火，立即将油切出反应器去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C-301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，停运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P-302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（不论此时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R-301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的温度是多少度）。</w:t>
            </w:r>
          </w:p>
          <w:p w:rsidR="00712706" w:rsidRDefault="004E0393">
            <w:pPr>
              <w:spacing w:line="280" w:lineRule="exact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2  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通知氢气车间，停运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K-303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。</w:t>
            </w:r>
          </w:p>
          <w:p w:rsidR="00712706" w:rsidRDefault="004E0393">
            <w:pPr>
              <w:spacing w:line="280" w:lineRule="exact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3  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控制反应系统压力在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0.1MPa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以上。停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P-307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（若运行），关闭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R-303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的氢气总阀。稍开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K-302A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返回阀，维持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K-302A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的运行。</w:t>
            </w:r>
          </w:p>
          <w:p w:rsidR="00712706" w:rsidRDefault="004E0393">
            <w:pPr>
              <w:spacing w:line="280" w:lineRule="exact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4  K-301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晃停后，打开其旁路阀，关闭出口阀，尽快对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K-301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相关低点进行排凝，让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K-301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达到启动条件。</w:t>
            </w:r>
          </w:p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5  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来电后，恢复停运设备。控制相关工艺参数，严禁系统有超温、超压和负压现象。</w:t>
            </w:r>
          </w:p>
        </w:tc>
        <w:tc>
          <w:tcPr>
            <w:tcW w:w="785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脱氢岗位内操、外操</w:t>
            </w:r>
          </w:p>
          <w:p w:rsidR="00712706" w:rsidRDefault="00712706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712706">
        <w:trPr>
          <w:trHeight w:val="3170"/>
          <w:jc w:val="center"/>
        </w:trPr>
        <w:tc>
          <w:tcPr>
            <w:tcW w:w="375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烷基化</w:t>
            </w:r>
          </w:p>
        </w:tc>
        <w:tc>
          <w:tcPr>
            <w:tcW w:w="8753" w:type="dxa"/>
            <w:vAlign w:val="center"/>
          </w:tcPr>
          <w:p w:rsidR="00712706" w:rsidRDefault="004E0393">
            <w:pPr>
              <w:spacing w:line="280" w:lineRule="exact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1  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应立即启动原运转设备，如原设备无法启动，可启动其备用设备。顺序是：先启动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P-405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，保证冲洗液流量的正常稳定，然后是启动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P-406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，避免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V-407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内的物料大量排放，然后再是启动塔顶回流泵，建立回流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(P-413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P-408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P-410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P-412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P-419)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；启动塔底泵，建立出料；启动空冷器，保持回流温度；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2  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启动真空泵，保持塔的压力；启动酸泵，建立循环酸；启动其他设备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(P-562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ME-401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P-420)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，恢复所有设备的运行。</w:t>
            </w:r>
          </w:p>
          <w:p w:rsidR="00712706" w:rsidRDefault="004E0393">
            <w:pPr>
              <w:spacing w:line="280" w:lineRule="exact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3  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在启动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P-410A/B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时，应将室内的仪表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4FRC-179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175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、等控制器由自动改为手动调节，给定信号为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时，再启动泵。流量平稳后再由手动改为自动调节。</w:t>
            </w:r>
          </w:p>
          <w:p w:rsidR="00712706" w:rsidRDefault="004E0393">
            <w:pPr>
              <w:spacing w:line="280" w:lineRule="exact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4  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调整</w:t>
            </w:r>
            <w:proofErr w:type="gramStart"/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各塔液</w:t>
            </w:r>
            <w:proofErr w:type="gramEnd"/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位、温度、压力。由于烯烃量减少，</w:t>
            </w:r>
            <w:proofErr w:type="gramStart"/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各塔温度</w:t>
            </w:r>
            <w:proofErr w:type="gramEnd"/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、液位会发生变化，根据系统苯含量，及时将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C-401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塔切出与罐区循环。</w:t>
            </w:r>
          </w:p>
          <w:p w:rsidR="00712706" w:rsidRDefault="004E0393">
            <w:pPr>
              <w:spacing w:line="280" w:lineRule="exact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5  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加强现场巡检。防止设备、管线出现超压、超温。</w:t>
            </w:r>
          </w:p>
          <w:p w:rsidR="00712706" w:rsidRDefault="004E0393">
            <w:pPr>
              <w:spacing w:line="280" w:lineRule="exact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6  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若公用工程故障，注意及时调整热油用量，维持操作温度。</w:t>
            </w:r>
          </w:p>
          <w:p w:rsidR="00712706" w:rsidRDefault="00712706">
            <w:pPr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烷基化岗位内操、外操</w:t>
            </w:r>
          </w:p>
        </w:tc>
      </w:tr>
      <w:tr w:rsidR="00712706">
        <w:trPr>
          <w:trHeight w:val="750"/>
          <w:jc w:val="center"/>
        </w:trPr>
        <w:tc>
          <w:tcPr>
            <w:tcW w:w="375" w:type="dxa"/>
            <w:vAlign w:val="center"/>
          </w:tcPr>
          <w:p w:rsidR="00712706" w:rsidRDefault="004E0393">
            <w:pPr>
              <w:tabs>
                <w:tab w:val="center" w:pos="4153"/>
              </w:tabs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加热炉</w:t>
            </w:r>
          </w:p>
        </w:tc>
        <w:tc>
          <w:tcPr>
            <w:tcW w:w="8753" w:type="dxa"/>
            <w:vAlign w:val="center"/>
          </w:tcPr>
          <w:p w:rsidR="00712706" w:rsidRDefault="004E0393">
            <w:pPr>
              <w:spacing w:line="280" w:lineRule="exact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1  F-301</w:t>
            </w:r>
            <w:proofErr w:type="gramStart"/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联锁</w:t>
            </w:r>
            <w:proofErr w:type="gramEnd"/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停炉，室内手动关闭燃料气控制阀，现场</w:t>
            </w:r>
            <w:proofErr w:type="gramStart"/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关闭火嘴总阀</w:t>
            </w:r>
            <w:proofErr w:type="gramEnd"/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和调节阀。</w:t>
            </w:r>
          </w:p>
          <w:p w:rsidR="00712706" w:rsidRDefault="004E0393">
            <w:pPr>
              <w:spacing w:line="280" w:lineRule="exact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2  P-501</w:t>
            </w:r>
            <w:proofErr w:type="gramStart"/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台电机停运，室内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DCS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迅速断开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500-TIC-16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与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500-FV-28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的串接，改为手动操作，并迅速降低天然气的流量。</w:t>
            </w:r>
          </w:p>
          <w:p w:rsidR="00712706" w:rsidRDefault="004E0393">
            <w:pPr>
              <w:spacing w:line="280" w:lineRule="exact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4  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将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500-PDIC-54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控制阀迅速关至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80%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即可。</w:t>
            </w:r>
          </w:p>
          <w:p w:rsidR="00712706" w:rsidRDefault="004E0393">
            <w:pPr>
              <w:spacing w:line="280" w:lineRule="exact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5  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现场迅速启动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P-501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的备用泵，调整八组热油流量正常。</w:t>
            </w:r>
          </w:p>
          <w:p w:rsidR="00712706" w:rsidRDefault="004E0393">
            <w:pPr>
              <w:spacing w:line="280" w:lineRule="exact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6  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关闭</w:t>
            </w:r>
            <w:proofErr w:type="gramStart"/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跳停泵</w:t>
            </w:r>
            <w:proofErr w:type="gramEnd"/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的出口阀，</w:t>
            </w:r>
            <w:proofErr w:type="gramStart"/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打开其暖泵阀</w:t>
            </w:r>
            <w:proofErr w:type="gramEnd"/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，使其处于备用状态。</w:t>
            </w:r>
          </w:p>
          <w:p w:rsidR="00712706" w:rsidRDefault="004E0393">
            <w:pPr>
              <w:spacing w:line="280" w:lineRule="exact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7  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手动慢慢开大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500-PDIC-54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的控制阀，使其压力为正常值，正常后改为自动操作。</w:t>
            </w:r>
          </w:p>
          <w:p w:rsidR="00712706" w:rsidRDefault="004E0393">
            <w:pPr>
              <w:tabs>
                <w:tab w:val="center" w:pos="4153"/>
              </w:tabs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8  500-TIC-16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的升温速度严格控制在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30-50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℃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小时，升温正常后，进行串接操作。</w:t>
            </w:r>
          </w:p>
        </w:tc>
        <w:tc>
          <w:tcPr>
            <w:tcW w:w="785" w:type="dxa"/>
            <w:vAlign w:val="center"/>
          </w:tcPr>
          <w:p w:rsidR="00712706" w:rsidRDefault="004E0393"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加热炉岗位内操、外操</w:t>
            </w:r>
          </w:p>
        </w:tc>
      </w:tr>
      <w:tr w:rsidR="00712706">
        <w:trPr>
          <w:trHeight w:val="360"/>
          <w:jc w:val="center"/>
        </w:trPr>
        <w:tc>
          <w:tcPr>
            <w:tcW w:w="375" w:type="dxa"/>
            <w:vAlign w:val="center"/>
          </w:tcPr>
          <w:p w:rsidR="00712706" w:rsidRDefault="004E0393"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公用工程</w:t>
            </w:r>
          </w:p>
        </w:tc>
        <w:tc>
          <w:tcPr>
            <w:tcW w:w="8753" w:type="dxa"/>
          </w:tcPr>
          <w:p w:rsidR="00712706" w:rsidRDefault="004E0393">
            <w:pPr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1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发现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晃电后主操应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立即打开动设备表，重点确认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P-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745是否停运。因为循环水系统的停运将导致装置全面停工。在保证人员和设备安全的情况下，尽快恢复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P-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745的正常运行是必须和首要的。</w:t>
            </w:r>
          </w:p>
          <w:p w:rsidR="00712706" w:rsidRDefault="004E0393">
            <w:pPr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2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循环水泵恢复正常后，去罐区泵房恢复停运机泵。</w:t>
            </w:r>
          </w:p>
          <w:p w:rsidR="00712706" w:rsidRDefault="004E0393">
            <w:pPr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3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检查并恢复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T-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745、污水系统的机泵。</w:t>
            </w:r>
          </w:p>
          <w:p w:rsidR="00712706" w:rsidRDefault="004E0393">
            <w:pPr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4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检查并恢复溴化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锂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机组的正常运行。</w:t>
            </w:r>
          </w:p>
          <w:p w:rsidR="00712706" w:rsidRDefault="004E0393">
            <w:pPr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5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根据各岗位的要求，检查或更改罐区不合格品、苯循环流程。</w:t>
            </w:r>
          </w:p>
        </w:tc>
        <w:tc>
          <w:tcPr>
            <w:tcW w:w="785" w:type="dxa"/>
            <w:vAlign w:val="center"/>
          </w:tcPr>
          <w:p w:rsidR="00712706" w:rsidRDefault="004E0393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公用工程岗位内操、外操</w:t>
            </w:r>
          </w:p>
        </w:tc>
      </w:tr>
      <w:tr w:rsidR="00712706">
        <w:trPr>
          <w:trHeight w:val="315"/>
          <w:jc w:val="center"/>
        </w:trPr>
        <w:tc>
          <w:tcPr>
            <w:tcW w:w="375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注意</w:t>
            </w:r>
          </w:p>
        </w:tc>
        <w:tc>
          <w:tcPr>
            <w:tcW w:w="9538" w:type="dxa"/>
            <w:gridSpan w:val="2"/>
            <w:vAlign w:val="center"/>
          </w:tcPr>
          <w:p w:rsidR="00712706" w:rsidRDefault="004E0393">
            <w:pPr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1  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本事故的主要危害是停工不当造成设备泄漏。</w:t>
            </w:r>
          </w:p>
          <w:p w:rsidR="00712706" w:rsidRDefault="004E0393">
            <w:pPr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2  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由于泄漏可能会发生大量油品污染环境的问题，</w:t>
            </w:r>
            <w:proofErr w:type="gramStart"/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必须时</w:t>
            </w:r>
            <w:proofErr w:type="gramEnd"/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可按要求投用水体防控系统。</w:t>
            </w:r>
          </w:p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3  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如发生火灾报火警58390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119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，联系医院派救护车。</w:t>
            </w:r>
          </w:p>
        </w:tc>
      </w:tr>
    </w:tbl>
    <w:p w:rsidR="00712706" w:rsidRDefault="00712706">
      <w:pPr>
        <w:spacing w:line="360" w:lineRule="auto"/>
        <w:outlineLvl w:val="0"/>
        <w:rPr>
          <w:rFonts w:ascii="仿宋" w:eastAsia="仿宋" w:hAnsi="仿宋" w:cs="仿宋"/>
          <w:color w:val="000000"/>
          <w:sz w:val="28"/>
          <w:szCs w:val="28"/>
        </w:rPr>
      </w:pPr>
    </w:p>
    <w:p w:rsidR="00712706" w:rsidRDefault="004E0393" w:rsidP="00B23B19">
      <w:pPr>
        <w:spacing w:line="360" w:lineRule="auto"/>
        <w:jc w:val="center"/>
        <w:outlineLvl w:val="0"/>
        <w:rPr>
          <w:rStyle w:val="2Char"/>
          <w:color w:val="FF0000"/>
          <w:sz w:val="30"/>
          <w:szCs w:val="30"/>
        </w:rPr>
      </w:pPr>
      <w:r>
        <w:rPr>
          <w:rFonts w:ascii="仿宋" w:eastAsia="仿宋" w:hAnsi="仿宋" w:cs="仿宋"/>
          <w:color w:val="000000"/>
          <w:sz w:val="24"/>
        </w:rPr>
        <w:br w:type="page"/>
      </w:r>
      <w:bookmarkStart w:id="3" w:name="_Toc20196"/>
      <w:bookmarkStart w:id="4" w:name="_Toc18446"/>
      <w:bookmarkStart w:id="5" w:name="_Toc13642"/>
      <w:r w:rsidRPr="00EA6206">
        <w:rPr>
          <w:rStyle w:val="2Char"/>
          <w:rFonts w:hint="eastAsia"/>
          <w:color w:val="FF0000"/>
          <w:sz w:val="30"/>
          <w:szCs w:val="30"/>
        </w:rPr>
        <w:lastRenderedPageBreak/>
        <w:t>装置短时间单回路停电（</w:t>
      </w:r>
      <w:r w:rsidRPr="00EA6206">
        <w:rPr>
          <w:rStyle w:val="2Char"/>
          <w:color w:val="FF0000"/>
          <w:sz w:val="30"/>
          <w:szCs w:val="30"/>
        </w:rPr>
        <w:t>K-301</w:t>
      </w:r>
      <w:r w:rsidR="00432198">
        <w:rPr>
          <w:rStyle w:val="2Char"/>
          <w:rFonts w:hint="eastAsia"/>
          <w:color w:val="FF0000"/>
          <w:sz w:val="30"/>
          <w:szCs w:val="30"/>
        </w:rPr>
        <w:t>不停运）应急</w:t>
      </w:r>
      <w:r w:rsidRPr="00EA6206">
        <w:rPr>
          <w:rStyle w:val="2Char"/>
          <w:rFonts w:hint="eastAsia"/>
          <w:color w:val="FF0000"/>
          <w:sz w:val="30"/>
          <w:szCs w:val="30"/>
        </w:rPr>
        <w:t>处置</w:t>
      </w:r>
      <w:bookmarkEnd w:id="3"/>
      <w:bookmarkEnd w:id="4"/>
      <w:bookmarkEnd w:id="5"/>
      <w:r w:rsidRPr="00EA6206">
        <w:rPr>
          <w:rStyle w:val="2Char"/>
          <w:rFonts w:hint="eastAsia"/>
          <w:color w:val="FF0000"/>
          <w:sz w:val="30"/>
          <w:szCs w:val="30"/>
        </w:rPr>
        <w:t>方案</w:t>
      </w:r>
    </w:p>
    <w:p w:rsidR="00667B23" w:rsidRPr="00EA6206" w:rsidRDefault="00667B23" w:rsidP="00B23B19">
      <w:pPr>
        <w:spacing w:line="360" w:lineRule="auto"/>
        <w:jc w:val="center"/>
        <w:outlineLvl w:val="0"/>
        <w:rPr>
          <w:rStyle w:val="2Char"/>
          <w:color w:val="FF0000"/>
          <w:sz w:val="30"/>
          <w:szCs w:val="30"/>
        </w:rPr>
      </w:pPr>
    </w:p>
    <w:tbl>
      <w:tblPr>
        <w:tblW w:w="9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"/>
        <w:gridCol w:w="8505"/>
        <w:gridCol w:w="875"/>
      </w:tblGrid>
      <w:tr w:rsidR="00712706" w:rsidTr="00D27D3F">
        <w:trPr>
          <w:jc w:val="center"/>
        </w:trPr>
        <w:tc>
          <w:tcPr>
            <w:tcW w:w="382" w:type="dxa"/>
          </w:tcPr>
          <w:p w:rsidR="00712706" w:rsidRDefault="00712706"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处置</w:t>
            </w:r>
          </w:p>
        </w:tc>
        <w:tc>
          <w:tcPr>
            <w:tcW w:w="875" w:type="dxa"/>
            <w:vAlign w:val="center"/>
          </w:tcPr>
          <w:p w:rsidR="00712706" w:rsidRDefault="004E0393" w:rsidP="00D27D3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负责人</w:t>
            </w:r>
          </w:p>
        </w:tc>
      </w:tr>
      <w:tr w:rsidR="00712706" w:rsidTr="00D27D3F">
        <w:trPr>
          <w:trHeight w:val="377"/>
          <w:jc w:val="center"/>
        </w:trPr>
        <w:tc>
          <w:tcPr>
            <w:tcW w:w="382" w:type="dxa"/>
          </w:tcPr>
          <w:p w:rsidR="00712706" w:rsidRDefault="004E0393">
            <w:pPr>
              <w:rPr>
                <w:rFonts w:asci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现象</w:t>
            </w:r>
          </w:p>
        </w:tc>
        <w:tc>
          <w:tcPr>
            <w:tcW w:w="8505" w:type="dxa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部分机泵、空冷，压缩机停运，DCS发出</w:t>
            </w:r>
            <w:proofErr w:type="gramStart"/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动设备</w:t>
            </w:r>
            <w:proofErr w:type="gramEnd"/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停运警报。</w:t>
            </w:r>
          </w:p>
        </w:tc>
        <w:tc>
          <w:tcPr>
            <w:tcW w:w="875" w:type="dxa"/>
            <w:vAlign w:val="center"/>
          </w:tcPr>
          <w:p w:rsidR="00712706" w:rsidRDefault="004E0393" w:rsidP="00D27D3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脱氢岗位外操</w:t>
            </w:r>
          </w:p>
        </w:tc>
      </w:tr>
      <w:tr w:rsidR="00712706" w:rsidTr="00D27D3F">
        <w:trPr>
          <w:jc w:val="center"/>
        </w:trPr>
        <w:tc>
          <w:tcPr>
            <w:tcW w:w="382" w:type="dxa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报告</w:t>
            </w:r>
          </w:p>
        </w:tc>
        <w:tc>
          <w:tcPr>
            <w:tcW w:w="8505" w:type="dxa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向工厂值班汇报</w:t>
            </w:r>
          </w:p>
        </w:tc>
        <w:tc>
          <w:tcPr>
            <w:tcW w:w="875" w:type="dxa"/>
            <w:vAlign w:val="center"/>
          </w:tcPr>
          <w:p w:rsidR="00712706" w:rsidRDefault="004E0393" w:rsidP="00D27D3F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班长</w:t>
            </w:r>
          </w:p>
        </w:tc>
      </w:tr>
      <w:tr w:rsidR="00712706" w:rsidTr="00D27D3F">
        <w:trPr>
          <w:jc w:val="center"/>
        </w:trPr>
        <w:tc>
          <w:tcPr>
            <w:tcW w:w="382" w:type="dxa"/>
            <w:vAlign w:val="center"/>
          </w:tcPr>
          <w:p w:rsidR="00712706" w:rsidRDefault="004E0393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脱氢</w:t>
            </w:r>
          </w:p>
        </w:tc>
        <w:tc>
          <w:tcPr>
            <w:tcW w:w="8505" w:type="dxa"/>
            <w:vAlign w:val="center"/>
          </w:tcPr>
          <w:p w:rsidR="00712706" w:rsidRDefault="004E0393">
            <w:pPr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1  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如果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F-301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没有熄火，而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P-306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停运，则立即通知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500#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控制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F-301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出口温度。脱氢岗位立即启动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P-306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同时注意调整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FRC-54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的流量。</w:t>
            </w:r>
          </w:p>
          <w:p w:rsidR="00712706" w:rsidRDefault="004E0393">
            <w:pPr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2  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如果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F-301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熄火则立即将油切出反应器，停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P-307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注水，从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HC-40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处引入氢气以维持反应系统压力在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0.1MPa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以上。关闭双烯选择加氢系统</w:t>
            </w:r>
            <w:proofErr w:type="gramStart"/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的总氢进料</w:t>
            </w:r>
            <w:proofErr w:type="gramEnd"/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阀。</w:t>
            </w:r>
          </w:p>
          <w:p w:rsidR="00712706" w:rsidRDefault="004E0393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3  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来电后，按顺序启动（若有停运的）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P-308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P-302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P-303</w:t>
            </w:r>
            <w:proofErr w:type="gramStart"/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备台和</w:t>
            </w:r>
            <w:proofErr w:type="gramEnd"/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其它有关的机泵和空冷。</w:t>
            </w:r>
          </w:p>
        </w:tc>
        <w:tc>
          <w:tcPr>
            <w:tcW w:w="875" w:type="dxa"/>
            <w:vAlign w:val="center"/>
          </w:tcPr>
          <w:p w:rsidR="00712706" w:rsidRDefault="004E0393" w:rsidP="00D27D3F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脱氢岗位内操、外操</w:t>
            </w:r>
          </w:p>
        </w:tc>
      </w:tr>
      <w:tr w:rsidR="00712706" w:rsidTr="00D27D3F">
        <w:trPr>
          <w:trHeight w:val="480"/>
          <w:jc w:val="center"/>
        </w:trPr>
        <w:tc>
          <w:tcPr>
            <w:tcW w:w="382" w:type="dxa"/>
            <w:vAlign w:val="center"/>
          </w:tcPr>
          <w:p w:rsidR="00712706" w:rsidRDefault="004E0393">
            <w:pPr>
              <w:snapToGrid w:val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烷基化</w:t>
            </w:r>
          </w:p>
        </w:tc>
        <w:tc>
          <w:tcPr>
            <w:tcW w:w="8505" w:type="dxa"/>
            <w:vAlign w:val="center"/>
          </w:tcPr>
          <w:p w:rsidR="00712706" w:rsidRDefault="004E0393">
            <w:pPr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1  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应立即启动原运转设备，如原设备无法启动，可启动其备用设备。顺序是：先启动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P-405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，保证冲洗液流量的正常稳定，然后是启动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P-406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，避免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V-407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内的物料大量排放，然后再是启动塔顶回流泵，建立回流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(P-413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P-408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P-410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P-412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P-419)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；启动塔底泵，建立出料；启动空冷器，保持回流温度；启动真空泵，保持塔的压力；启动酸泵，建立循环酸；启动其他设备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(P-562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ME-401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P-420)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，恢复所有设备的运行。</w:t>
            </w:r>
          </w:p>
          <w:p w:rsidR="00712706" w:rsidRDefault="004E0393">
            <w:pPr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2  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在启动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P-410A/B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时，应将室内的仪表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4FRC-179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175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、等控制器由自动改为手动调节，给定信号为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时，再启动泵。流量平稳后再由手动改为自动调节。</w:t>
            </w:r>
          </w:p>
          <w:p w:rsidR="00712706" w:rsidRDefault="004E0393">
            <w:pPr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3  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调整各股料流、温度、压力至正常操作值。</w:t>
            </w:r>
          </w:p>
          <w:p w:rsidR="00712706" w:rsidRDefault="004E0393">
            <w:pPr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4  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加强现场巡检。防止设备、管线出现超压、超温。</w:t>
            </w:r>
          </w:p>
          <w:p w:rsidR="00712706" w:rsidRDefault="004E0393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5  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调整</w:t>
            </w:r>
            <w:proofErr w:type="gramStart"/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各塔操作至</w:t>
            </w:r>
            <w:proofErr w:type="gramEnd"/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正常。</w:t>
            </w:r>
          </w:p>
        </w:tc>
        <w:tc>
          <w:tcPr>
            <w:tcW w:w="875" w:type="dxa"/>
            <w:vAlign w:val="center"/>
          </w:tcPr>
          <w:p w:rsidR="00712706" w:rsidRDefault="004E0393" w:rsidP="00D27D3F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烷基化岗位内操、外操</w:t>
            </w:r>
          </w:p>
        </w:tc>
      </w:tr>
      <w:tr w:rsidR="00712706" w:rsidTr="00D27D3F">
        <w:trPr>
          <w:trHeight w:val="450"/>
          <w:jc w:val="center"/>
        </w:trPr>
        <w:tc>
          <w:tcPr>
            <w:tcW w:w="382" w:type="dxa"/>
            <w:vAlign w:val="center"/>
          </w:tcPr>
          <w:p w:rsidR="00712706" w:rsidRDefault="004E0393">
            <w:pPr>
              <w:tabs>
                <w:tab w:val="center" w:pos="4153"/>
              </w:tabs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加热炉</w:t>
            </w:r>
          </w:p>
        </w:tc>
        <w:tc>
          <w:tcPr>
            <w:tcW w:w="8505" w:type="dxa"/>
            <w:vAlign w:val="center"/>
          </w:tcPr>
          <w:p w:rsidR="00712706" w:rsidRDefault="004E0393">
            <w:pPr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1  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短时间停电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P-501</w:t>
            </w:r>
            <w:proofErr w:type="gramStart"/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台电机停运，加热炉处理方案如下：</w:t>
            </w:r>
          </w:p>
          <w:p w:rsidR="00712706" w:rsidRDefault="004E0393">
            <w:pPr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2  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室内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DCS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迅速断开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500-TIC-16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与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500-FV-28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的串接，改为手动操作，并迅速降低天然气的流量。</w:t>
            </w:r>
          </w:p>
          <w:p w:rsidR="00712706" w:rsidRDefault="004E0393">
            <w:pPr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3  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将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500-PDIC-54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控制阀迅速关至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80%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即可。</w:t>
            </w:r>
          </w:p>
          <w:p w:rsidR="00712706" w:rsidRDefault="004E0393">
            <w:pPr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4  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现场迅速启动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P-501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的备用泵，调整八组热油流量正常。</w:t>
            </w:r>
          </w:p>
          <w:p w:rsidR="00712706" w:rsidRDefault="004E0393">
            <w:pPr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5  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关闭</w:t>
            </w:r>
            <w:proofErr w:type="gramStart"/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跳停泵</w:t>
            </w:r>
            <w:proofErr w:type="gramEnd"/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的出口阀，</w:t>
            </w:r>
            <w:proofErr w:type="gramStart"/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打开其暖泵阀</w:t>
            </w:r>
            <w:proofErr w:type="gramEnd"/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，使其处于备用状态。</w:t>
            </w:r>
          </w:p>
          <w:p w:rsidR="00712706" w:rsidRDefault="004E0393">
            <w:pPr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6  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手动慢慢开大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500-PDIC-54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的控制阀，使其压力为正常值，正常后改为自动操作。</w:t>
            </w:r>
          </w:p>
          <w:p w:rsidR="00712706" w:rsidRDefault="004E0393">
            <w:pPr>
              <w:tabs>
                <w:tab w:val="center" w:pos="4153"/>
              </w:tabs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7  500-TIC-16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的升温速度严格控制在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30-50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℃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小时，升温正常后，进行串接操作。</w:t>
            </w:r>
          </w:p>
        </w:tc>
        <w:tc>
          <w:tcPr>
            <w:tcW w:w="875" w:type="dxa"/>
            <w:vAlign w:val="center"/>
          </w:tcPr>
          <w:p w:rsidR="00712706" w:rsidRDefault="004E0393" w:rsidP="00D27D3F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加热炉岗位内操、外操</w:t>
            </w:r>
          </w:p>
        </w:tc>
      </w:tr>
      <w:tr w:rsidR="00712706" w:rsidTr="00D27D3F">
        <w:trPr>
          <w:trHeight w:val="1409"/>
          <w:jc w:val="center"/>
        </w:trPr>
        <w:tc>
          <w:tcPr>
            <w:tcW w:w="382" w:type="dxa"/>
            <w:vAlign w:val="center"/>
          </w:tcPr>
          <w:p w:rsidR="00712706" w:rsidRDefault="004E0393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公用工程</w:t>
            </w:r>
          </w:p>
        </w:tc>
        <w:tc>
          <w:tcPr>
            <w:tcW w:w="8505" w:type="dxa"/>
          </w:tcPr>
          <w:p w:rsidR="00712706" w:rsidRDefault="004E0393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1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发现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晃电后主操应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立即打开动设备表，重点确认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P-201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是否停运。因为循环水系统的停运将导致装置全面停工。在保证人员和设备安全的情况下，尽快恢复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P-201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的正常运行是必须和首要的。</w:t>
            </w:r>
          </w:p>
          <w:p w:rsidR="00712706" w:rsidRDefault="004E0393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2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循环水泵恢复正常后，去罐区泵房恢复停运机泵。</w:t>
            </w:r>
          </w:p>
          <w:p w:rsidR="00712706" w:rsidRDefault="004E0393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3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检查并恢复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T-201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、污水系统的机泵。</w:t>
            </w:r>
          </w:p>
          <w:p w:rsidR="00712706" w:rsidRDefault="004E0393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4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检查并恢复溴化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锂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机组的正常运行。</w:t>
            </w:r>
          </w:p>
          <w:p w:rsidR="00712706" w:rsidRDefault="004E0393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5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根据各岗位的要求，检查或更改罐区不合格品、苯循环流程。</w:t>
            </w:r>
          </w:p>
        </w:tc>
        <w:tc>
          <w:tcPr>
            <w:tcW w:w="875" w:type="dxa"/>
            <w:vAlign w:val="center"/>
          </w:tcPr>
          <w:p w:rsidR="00712706" w:rsidRDefault="004E0393" w:rsidP="00D27D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公用工程岗位内操、外操</w:t>
            </w:r>
          </w:p>
        </w:tc>
      </w:tr>
      <w:tr w:rsidR="00712706">
        <w:trPr>
          <w:trHeight w:val="341"/>
          <w:jc w:val="center"/>
        </w:trPr>
        <w:tc>
          <w:tcPr>
            <w:tcW w:w="382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注意</w:t>
            </w:r>
          </w:p>
        </w:tc>
        <w:tc>
          <w:tcPr>
            <w:tcW w:w="8505" w:type="dxa"/>
            <w:vAlign w:val="center"/>
          </w:tcPr>
          <w:p w:rsidR="00712706" w:rsidRDefault="004E0393">
            <w:pPr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1  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本事故的主要危害是停工不当造成设备泄漏。</w:t>
            </w:r>
          </w:p>
          <w:p w:rsidR="00712706" w:rsidRDefault="004E0393">
            <w:pPr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2  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由于泄漏可能会发生大量油品污染环境的问题，</w:t>
            </w:r>
            <w:proofErr w:type="gramStart"/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必须时</w:t>
            </w:r>
            <w:proofErr w:type="gramEnd"/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可按要求投用水体防控系统。</w:t>
            </w:r>
          </w:p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3  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如发生火灾报火警58390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119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，联系医院派救护车。</w:t>
            </w:r>
          </w:p>
        </w:tc>
        <w:tc>
          <w:tcPr>
            <w:tcW w:w="875" w:type="dxa"/>
          </w:tcPr>
          <w:p w:rsidR="00712706" w:rsidRDefault="00712706"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</w:tbl>
    <w:p w:rsidR="00712706" w:rsidRDefault="00712706">
      <w:pPr>
        <w:spacing w:line="360" w:lineRule="auto"/>
        <w:outlineLvl w:val="0"/>
        <w:rPr>
          <w:rFonts w:ascii="仿宋" w:eastAsia="仿宋" w:hAnsi="仿宋" w:cs="仿宋"/>
          <w:color w:val="000000"/>
          <w:sz w:val="24"/>
        </w:rPr>
      </w:pPr>
    </w:p>
    <w:p w:rsidR="00712706" w:rsidRDefault="004E0393">
      <w:pPr>
        <w:spacing w:line="360" w:lineRule="auto"/>
        <w:jc w:val="center"/>
        <w:outlineLvl w:val="0"/>
        <w:rPr>
          <w:rStyle w:val="2Char"/>
          <w:color w:val="FF0000"/>
          <w:sz w:val="30"/>
          <w:szCs w:val="30"/>
        </w:rPr>
      </w:pPr>
      <w:r>
        <w:rPr>
          <w:rFonts w:ascii="仿宋" w:eastAsia="仿宋" w:hAnsi="仿宋" w:cs="仿宋"/>
          <w:color w:val="000000"/>
          <w:sz w:val="24"/>
        </w:rPr>
        <w:br w:type="page"/>
      </w:r>
      <w:bookmarkStart w:id="6" w:name="_Toc5834"/>
      <w:bookmarkStart w:id="7" w:name="_Toc23758"/>
      <w:bookmarkStart w:id="8" w:name="_Toc13813"/>
      <w:r w:rsidRPr="00EA6206">
        <w:rPr>
          <w:rStyle w:val="2Char"/>
          <w:rFonts w:hint="eastAsia"/>
          <w:color w:val="FF0000"/>
          <w:sz w:val="30"/>
          <w:szCs w:val="30"/>
        </w:rPr>
        <w:lastRenderedPageBreak/>
        <w:t>K-301</w:t>
      </w:r>
      <w:r w:rsidR="00432198">
        <w:rPr>
          <w:rStyle w:val="2Char"/>
          <w:rFonts w:hint="eastAsia"/>
          <w:color w:val="FF0000"/>
          <w:sz w:val="30"/>
          <w:szCs w:val="30"/>
        </w:rPr>
        <w:t>本体法兰氢气泄漏应急</w:t>
      </w:r>
      <w:r w:rsidRPr="00EA6206">
        <w:rPr>
          <w:rStyle w:val="2Char"/>
          <w:rFonts w:hint="eastAsia"/>
          <w:color w:val="FF0000"/>
          <w:sz w:val="30"/>
          <w:szCs w:val="30"/>
        </w:rPr>
        <w:t>处置</w:t>
      </w:r>
      <w:bookmarkEnd w:id="6"/>
      <w:bookmarkEnd w:id="7"/>
      <w:bookmarkEnd w:id="8"/>
      <w:r w:rsidRPr="00EA6206">
        <w:rPr>
          <w:rStyle w:val="2Char"/>
          <w:rFonts w:hint="eastAsia"/>
          <w:color w:val="FF0000"/>
          <w:sz w:val="30"/>
          <w:szCs w:val="30"/>
        </w:rPr>
        <w:t>方案</w:t>
      </w:r>
    </w:p>
    <w:p w:rsidR="00667B23" w:rsidRPr="00EA6206" w:rsidRDefault="00667B23">
      <w:pPr>
        <w:spacing w:line="360" w:lineRule="auto"/>
        <w:jc w:val="center"/>
        <w:outlineLvl w:val="0"/>
        <w:rPr>
          <w:rFonts w:ascii="宋体" w:hAnsi="宋体"/>
          <w:color w:val="000000"/>
          <w:sz w:val="30"/>
          <w:szCs w:val="30"/>
        </w:rPr>
      </w:pPr>
    </w:p>
    <w:tbl>
      <w:tblPr>
        <w:tblW w:w="8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390"/>
        <w:gridCol w:w="6511"/>
        <w:gridCol w:w="1365"/>
      </w:tblGrid>
      <w:tr w:rsidR="00712706">
        <w:tc>
          <w:tcPr>
            <w:tcW w:w="407" w:type="dxa"/>
          </w:tcPr>
          <w:p w:rsidR="00712706" w:rsidRDefault="00712706"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901" w:type="dxa"/>
            <w:gridSpan w:val="2"/>
          </w:tcPr>
          <w:p w:rsidR="00712706" w:rsidRDefault="004E039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处置</w:t>
            </w:r>
          </w:p>
        </w:tc>
        <w:tc>
          <w:tcPr>
            <w:tcW w:w="1365" w:type="dxa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负责人</w:t>
            </w:r>
          </w:p>
        </w:tc>
      </w:tr>
      <w:tr w:rsidR="00712706">
        <w:trPr>
          <w:trHeight w:val="334"/>
        </w:trPr>
        <w:tc>
          <w:tcPr>
            <w:tcW w:w="407" w:type="dxa"/>
          </w:tcPr>
          <w:p w:rsidR="00712706" w:rsidRDefault="004E0393">
            <w:pPr>
              <w:rPr>
                <w:rFonts w:asci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现象</w:t>
            </w:r>
          </w:p>
        </w:tc>
        <w:tc>
          <w:tcPr>
            <w:tcW w:w="6901" w:type="dxa"/>
            <w:gridSpan w:val="2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可燃气报警仪报警。</w:t>
            </w:r>
          </w:p>
        </w:tc>
        <w:tc>
          <w:tcPr>
            <w:tcW w:w="1365" w:type="dxa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脱氢岗位外操</w:t>
            </w:r>
          </w:p>
        </w:tc>
      </w:tr>
      <w:tr w:rsidR="00712706">
        <w:tc>
          <w:tcPr>
            <w:tcW w:w="407" w:type="dxa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报告</w:t>
            </w:r>
          </w:p>
        </w:tc>
        <w:tc>
          <w:tcPr>
            <w:tcW w:w="6901" w:type="dxa"/>
            <w:gridSpan w:val="2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向工厂值班汇报。</w:t>
            </w:r>
          </w:p>
        </w:tc>
        <w:tc>
          <w:tcPr>
            <w:tcW w:w="1365" w:type="dxa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班长</w:t>
            </w:r>
          </w:p>
        </w:tc>
      </w:tr>
      <w:tr w:rsidR="00712706">
        <w:trPr>
          <w:trHeight w:val="344"/>
        </w:trPr>
        <w:tc>
          <w:tcPr>
            <w:tcW w:w="407" w:type="dxa"/>
            <w:vMerge w:val="restart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应急程序</w:t>
            </w:r>
          </w:p>
        </w:tc>
        <w:tc>
          <w:tcPr>
            <w:tcW w:w="390" w:type="dxa"/>
            <w:vMerge w:val="restart"/>
          </w:tcPr>
          <w:p w:rsidR="00712706" w:rsidRDefault="004E039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脱氢</w:t>
            </w:r>
          </w:p>
          <w:p w:rsidR="00712706" w:rsidRDefault="00712706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712706" w:rsidRDefault="00712706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511" w:type="dxa"/>
          </w:tcPr>
          <w:p w:rsidR="00712706" w:rsidRDefault="004E0393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1  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发现泄漏点后，应立即汇报。</w:t>
            </w:r>
          </w:p>
        </w:tc>
        <w:tc>
          <w:tcPr>
            <w:tcW w:w="1365" w:type="dxa"/>
          </w:tcPr>
          <w:p w:rsidR="00712706" w:rsidRDefault="004E0393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脱氢岗位外操</w:t>
            </w:r>
          </w:p>
          <w:p w:rsidR="00712706" w:rsidRDefault="00712706">
            <w:pPr>
              <w:rPr>
                <w:color w:val="000000"/>
                <w:sz w:val="18"/>
                <w:szCs w:val="18"/>
              </w:rPr>
            </w:pPr>
          </w:p>
        </w:tc>
      </w:tr>
      <w:tr w:rsidR="00712706">
        <w:trPr>
          <w:trHeight w:val="405"/>
        </w:trPr>
        <w:tc>
          <w:tcPr>
            <w:tcW w:w="407" w:type="dxa"/>
            <w:vMerge/>
          </w:tcPr>
          <w:p w:rsidR="00712706" w:rsidRDefault="00712706"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712706" w:rsidRDefault="00712706"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511" w:type="dxa"/>
          </w:tcPr>
          <w:p w:rsidR="00712706" w:rsidRDefault="004E0393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2  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视漏点出现的位置和泄漏大小，使用铜制的工具，进行紧固。</w:t>
            </w:r>
          </w:p>
        </w:tc>
        <w:tc>
          <w:tcPr>
            <w:tcW w:w="1365" w:type="dxa"/>
          </w:tcPr>
          <w:p w:rsidR="00712706" w:rsidRDefault="004E0393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脱氢岗位外操</w:t>
            </w:r>
          </w:p>
        </w:tc>
      </w:tr>
      <w:tr w:rsidR="00712706">
        <w:trPr>
          <w:trHeight w:val="390"/>
        </w:trPr>
        <w:tc>
          <w:tcPr>
            <w:tcW w:w="407" w:type="dxa"/>
            <w:vMerge/>
          </w:tcPr>
          <w:p w:rsidR="00712706" w:rsidRDefault="00712706"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712706" w:rsidRDefault="00712706"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511" w:type="dxa"/>
          </w:tcPr>
          <w:p w:rsidR="00712706" w:rsidRDefault="004E0393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3  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紧固后，</w:t>
            </w:r>
            <w:proofErr w:type="gramStart"/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应试密至合格</w:t>
            </w:r>
            <w:proofErr w:type="gramEnd"/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365" w:type="dxa"/>
          </w:tcPr>
          <w:p w:rsidR="00712706" w:rsidRDefault="004E0393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脱氢岗位外操</w:t>
            </w:r>
          </w:p>
        </w:tc>
      </w:tr>
      <w:tr w:rsidR="00712706">
        <w:trPr>
          <w:trHeight w:val="300"/>
        </w:trPr>
        <w:tc>
          <w:tcPr>
            <w:tcW w:w="407" w:type="dxa"/>
            <w:vMerge/>
          </w:tcPr>
          <w:p w:rsidR="00712706" w:rsidRDefault="00712706"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712706" w:rsidRDefault="00712706"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511" w:type="dxa"/>
          </w:tcPr>
          <w:p w:rsidR="00712706" w:rsidRDefault="004E0393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4  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如漏点无法紧固或紧固无效，应采取切断漏点气源的处理方法。必要时应停运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K-301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，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300#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按照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K-301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紧急停车的预案进行处理。</w:t>
            </w:r>
          </w:p>
        </w:tc>
        <w:tc>
          <w:tcPr>
            <w:tcW w:w="1365" w:type="dxa"/>
          </w:tcPr>
          <w:p w:rsidR="00712706" w:rsidRDefault="004E0393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脱氢岗位内操、外操</w:t>
            </w:r>
          </w:p>
        </w:tc>
      </w:tr>
      <w:tr w:rsidR="00712706">
        <w:trPr>
          <w:trHeight w:val="285"/>
        </w:trPr>
        <w:tc>
          <w:tcPr>
            <w:tcW w:w="407" w:type="dxa"/>
            <w:vMerge/>
          </w:tcPr>
          <w:p w:rsidR="00712706" w:rsidRDefault="00712706"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901" w:type="dxa"/>
            <w:gridSpan w:val="2"/>
          </w:tcPr>
          <w:p w:rsidR="00712706" w:rsidRDefault="004E0393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如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K-301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停运，加热炉岗位参照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F-301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紧急停炉执行。</w:t>
            </w:r>
          </w:p>
        </w:tc>
        <w:tc>
          <w:tcPr>
            <w:tcW w:w="1365" w:type="dxa"/>
          </w:tcPr>
          <w:p w:rsidR="00712706" w:rsidRDefault="004E0393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脱氢岗位内操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、外操</w:t>
            </w:r>
          </w:p>
        </w:tc>
      </w:tr>
      <w:tr w:rsidR="00712706">
        <w:trPr>
          <w:trHeight w:val="450"/>
        </w:trPr>
        <w:tc>
          <w:tcPr>
            <w:tcW w:w="407" w:type="dxa"/>
            <w:vMerge/>
          </w:tcPr>
          <w:p w:rsidR="00712706" w:rsidRDefault="00712706"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901" w:type="dxa"/>
            <w:gridSpan w:val="2"/>
            <w:vAlign w:val="center"/>
          </w:tcPr>
          <w:p w:rsidR="00712706" w:rsidRDefault="004E0393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如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K-301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停运，烷基化岗位按脱氢装置切出反应器处理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365" w:type="dxa"/>
          </w:tcPr>
          <w:p w:rsidR="00712706" w:rsidRDefault="004E0393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脱氢岗位内操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、外操</w:t>
            </w:r>
          </w:p>
        </w:tc>
      </w:tr>
      <w:tr w:rsidR="00712706">
        <w:trPr>
          <w:trHeight w:val="480"/>
        </w:trPr>
        <w:tc>
          <w:tcPr>
            <w:tcW w:w="407" w:type="dxa"/>
            <w:vMerge/>
          </w:tcPr>
          <w:p w:rsidR="00712706" w:rsidRDefault="00712706"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901" w:type="dxa"/>
            <w:gridSpan w:val="2"/>
          </w:tcPr>
          <w:p w:rsidR="00712706" w:rsidRDefault="004E0393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通知车间其他人员增援。</w:t>
            </w:r>
          </w:p>
          <w:p w:rsidR="00712706" w:rsidRDefault="004E0393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通知消防队现场提供增援。</w:t>
            </w:r>
          </w:p>
        </w:tc>
        <w:tc>
          <w:tcPr>
            <w:tcW w:w="1365" w:type="dxa"/>
          </w:tcPr>
          <w:p w:rsidR="00712706" w:rsidRDefault="004E0393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班长</w:t>
            </w:r>
          </w:p>
        </w:tc>
      </w:tr>
      <w:tr w:rsidR="00712706">
        <w:tc>
          <w:tcPr>
            <w:tcW w:w="407" w:type="dxa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人员疏散</w:t>
            </w:r>
          </w:p>
        </w:tc>
        <w:tc>
          <w:tcPr>
            <w:tcW w:w="6901" w:type="dxa"/>
            <w:gridSpan w:val="2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组织现场与抢险无关的人员（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含施工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人员）撤离。</w:t>
            </w:r>
          </w:p>
        </w:tc>
        <w:tc>
          <w:tcPr>
            <w:tcW w:w="1365" w:type="dxa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烷基化岗位外操</w:t>
            </w:r>
          </w:p>
        </w:tc>
      </w:tr>
      <w:tr w:rsidR="00712706">
        <w:trPr>
          <w:trHeight w:val="640"/>
        </w:trPr>
        <w:tc>
          <w:tcPr>
            <w:tcW w:w="407" w:type="dxa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灭火冷却</w:t>
            </w:r>
          </w:p>
        </w:tc>
        <w:tc>
          <w:tcPr>
            <w:tcW w:w="6901" w:type="dxa"/>
            <w:gridSpan w:val="2"/>
            <w:vAlign w:val="center"/>
          </w:tcPr>
          <w:p w:rsidR="00712706" w:rsidRDefault="004E0393">
            <w:pPr>
              <w:autoSpaceDE w:val="0"/>
              <w:autoSpaceDN w:val="0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用蒸汽或氮气保护，准备好消防器材，但不可强行扑灭火焰。</w:t>
            </w:r>
          </w:p>
        </w:tc>
        <w:tc>
          <w:tcPr>
            <w:tcW w:w="1365" w:type="dxa"/>
          </w:tcPr>
          <w:p w:rsidR="00712706" w:rsidRDefault="00712706">
            <w:pPr>
              <w:rPr>
                <w:color w:val="000000"/>
              </w:rPr>
            </w:pPr>
          </w:p>
          <w:p w:rsidR="00712706" w:rsidRDefault="004E0393">
            <w:pPr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加热炉岗位外操</w:t>
            </w:r>
          </w:p>
        </w:tc>
      </w:tr>
      <w:tr w:rsidR="00712706">
        <w:tc>
          <w:tcPr>
            <w:tcW w:w="407" w:type="dxa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接应救援</w:t>
            </w:r>
          </w:p>
        </w:tc>
        <w:tc>
          <w:tcPr>
            <w:tcW w:w="6901" w:type="dxa"/>
            <w:gridSpan w:val="2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打开消防通道，接应消防、气防、环境监测等车辆及外部应急增援。</w:t>
            </w:r>
          </w:p>
        </w:tc>
        <w:tc>
          <w:tcPr>
            <w:tcW w:w="1365" w:type="dxa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公用工程岗位外操</w:t>
            </w:r>
          </w:p>
        </w:tc>
      </w:tr>
      <w:tr w:rsidR="00712706">
        <w:tc>
          <w:tcPr>
            <w:tcW w:w="407" w:type="dxa"/>
            <w:vAlign w:val="center"/>
          </w:tcPr>
          <w:p w:rsidR="00712706" w:rsidRDefault="004E0393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注意</w:t>
            </w:r>
          </w:p>
        </w:tc>
        <w:tc>
          <w:tcPr>
            <w:tcW w:w="8266" w:type="dxa"/>
            <w:gridSpan w:val="3"/>
            <w:vAlign w:val="center"/>
          </w:tcPr>
          <w:p w:rsidR="00712706" w:rsidRDefault="004E0393">
            <w:pPr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1  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一旦发生泄漏，要注意通风，避免形成爆炸极限。</w:t>
            </w:r>
          </w:p>
          <w:p w:rsidR="00712706" w:rsidRDefault="004E0393">
            <w:pPr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2  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在处理过程中应该使用铜制工具，避免因摩擦、撞击、静电等原因产生火花。</w:t>
            </w:r>
          </w:p>
        </w:tc>
      </w:tr>
    </w:tbl>
    <w:p w:rsidR="00712706" w:rsidRDefault="00712706">
      <w:pPr>
        <w:snapToGrid w:val="0"/>
        <w:rPr>
          <w:rFonts w:ascii="仿宋" w:eastAsia="仿宋" w:hAnsi="仿宋" w:cs="仿宋"/>
          <w:color w:val="000000"/>
          <w:sz w:val="24"/>
        </w:rPr>
      </w:pPr>
    </w:p>
    <w:p w:rsidR="00712706" w:rsidRDefault="004E0393">
      <w:pPr>
        <w:snapToGrid w:val="0"/>
        <w:rPr>
          <w:rFonts w:ascii="Arial" w:hAnsi="Arial" w:cs="Arial"/>
          <w:b/>
          <w:bCs/>
          <w:color w:val="000000"/>
          <w:szCs w:val="21"/>
        </w:rPr>
      </w:pPr>
      <w:r>
        <w:rPr>
          <w:rFonts w:ascii="仿宋" w:eastAsia="仿宋" w:hAnsi="仿宋" w:cs="仿宋"/>
          <w:color w:val="000000"/>
          <w:sz w:val="24"/>
        </w:rPr>
        <w:br w:type="page"/>
      </w:r>
    </w:p>
    <w:p w:rsidR="00667B23" w:rsidRDefault="004E0393" w:rsidP="00667B23">
      <w:pPr>
        <w:snapToGrid w:val="0"/>
        <w:jc w:val="center"/>
        <w:rPr>
          <w:rStyle w:val="2Char"/>
          <w:color w:val="FF0000"/>
          <w:sz w:val="30"/>
          <w:szCs w:val="30"/>
        </w:rPr>
      </w:pPr>
      <w:bookmarkStart w:id="9" w:name="_Toc25712"/>
      <w:bookmarkStart w:id="10" w:name="_Toc24591"/>
      <w:bookmarkStart w:id="11" w:name="_Toc17469"/>
      <w:r w:rsidRPr="00EA6206">
        <w:rPr>
          <w:rStyle w:val="2Char"/>
          <w:rFonts w:hint="eastAsia"/>
          <w:color w:val="FF0000"/>
          <w:sz w:val="30"/>
          <w:szCs w:val="30"/>
        </w:rPr>
        <w:lastRenderedPageBreak/>
        <w:t>K-303</w:t>
      </w:r>
      <w:r w:rsidR="00432198">
        <w:rPr>
          <w:rStyle w:val="2Char"/>
          <w:rFonts w:hint="eastAsia"/>
          <w:color w:val="FF0000"/>
          <w:sz w:val="30"/>
          <w:szCs w:val="30"/>
        </w:rPr>
        <w:t>及附属管线设备泄漏应急</w:t>
      </w:r>
      <w:r w:rsidRPr="00EA6206">
        <w:rPr>
          <w:rStyle w:val="2Char"/>
          <w:rFonts w:hint="eastAsia"/>
          <w:color w:val="FF0000"/>
          <w:sz w:val="30"/>
          <w:szCs w:val="30"/>
        </w:rPr>
        <w:t>处置</w:t>
      </w:r>
      <w:bookmarkEnd w:id="9"/>
      <w:bookmarkEnd w:id="10"/>
      <w:bookmarkEnd w:id="11"/>
      <w:r w:rsidR="00432198">
        <w:rPr>
          <w:rStyle w:val="2Char"/>
          <w:rFonts w:hint="eastAsia"/>
          <w:color w:val="FF0000"/>
          <w:sz w:val="30"/>
          <w:szCs w:val="30"/>
        </w:rPr>
        <w:t>方案</w:t>
      </w:r>
    </w:p>
    <w:p w:rsidR="00667B23" w:rsidRPr="00667B23" w:rsidRDefault="00667B23" w:rsidP="00667B23">
      <w:pPr>
        <w:snapToGrid w:val="0"/>
        <w:jc w:val="center"/>
        <w:rPr>
          <w:rFonts w:ascii="Arial" w:hAnsi="Arial"/>
          <w:b/>
          <w:bCs/>
          <w:color w:val="FF0000"/>
          <w:kern w:val="0"/>
          <w:sz w:val="30"/>
          <w:szCs w:val="30"/>
        </w:rPr>
      </w:pPr>
    </w:p>
    <w:tbl>
      <w:tblPr>
        <w:tblW w:w="8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6660"/>
        <w:gridCol w:w="1378"/>
      </w:tblGrid>
      <w:tr w:rsidR="00712706">
        <w:tc>
          <w:tcPr>
            <w:tcW w:w="648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步骤</w:t>
            </w:r>
          </w:p>
        </w:tc>
        <w:tc>
          <w:tcPr>
            <w:tcW w:w="6660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处置</w:t>
            </w:r>
          </w:p>
        </w:tc>
        <w:tc>
          <w:tcPr>
            <w:tcW w:w="1378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负责人</w:t>
            </w:r>
          </w:p>
        </w:tc>
      </w:tr>
      <w:tr w:rsidR="00712706">
        <w:trPr>
          <w:trHeight w:val="700"/>
        </w:trPr>
        <w:tc>
          <w:tcPr>
            <w:tcW w:w="648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发现异常</w:t>
            </w:r>
          </w:p>
        </w:tc>
        <w:tc>
          <w:tcPr>
            <w:tcW w:w="6660" w:type="dxa"/>
            <w:vAlign w:val="center"/>
          </w:tcPr>
          <w:p w:rsidR="00712706" w:rsidRDefault="004E0393">
            <w:pPr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K-303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及其附属设备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V-320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E-320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处可燃气报警仪报警。</w:t>
            </w:r>
          </w:p>
        </w:tc>
        <w:tc>
          <w:tcPr>
            <w:tcW w:w="1378" w:type="dxa"/>
            <w:vAlign w:val="center"/>
          </w:tcPr>
          <w:p w:rsidR="00712706" w:rsidRDefault="004E0393">
            <w:pPr>
              <w:jc w:val="center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脱氢岗位外操</w:t>
            </w:r>
          </w:p>
        </w:tc>
      </w:tr>
      <w:tr w:rsidR="00712706">
        <w:trPr>
          <w:trHeight w:val="429"/>
        </w:trPr>
        <w:tc>
          <w:tcPr>
            <w:tcW w:w="648" w:type="dxa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报告</w:t>
            </w:r>
          </w:p>
        </w:tc>
        <w:tc>
          <w:tcPr>
            <w:tcW w:w="6660" w:type="dxa"/>
          </w:tcPr>
          <w:p w:rsidR="00712706" w:rsidRDefault="004E0393">
            <w:pPr>
              <w:rPr>
                <w:rFonts w:asci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向工厂值班汇报</w:t>
            </w:r>
          </w:p>
        </w:tc>
        <w:tc>
          <w:tcPr>
            <w:tcW w:w="1378" w:type="dxa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班长</w:t>
            </w:r>
          </w:p>
        </w:tc>
      </w:tr>
      <w:tr w:rsidR="00712706">
        <w:trPr>
          <w:trHeight w:val="630"/>
        </w:trPr>
        <w:tc>
          <w:tcPr>
            <w:tcW w:w="648" w:type="dxa"/>
            <w:vMerge w:val="restart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应急处理步骤</w:t>
            </w:r>
          </w:p>
        </w:tc>
        <w:tc>
          <w:tcPr>
            <w:tcW w:w="6660" w:type="dxa"/>
            <w:vAlign w:val="center"/>
          </w:tcPr>
          <w:p w:rsidR="00712706" w:rsidRDefault="004E0393">
            <w:pPr>
              <w:autoSpaceDE w:val="0"/>
              <w:autoSpaceDN w:val="0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1  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一旦发现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K-303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及附属管线和设备的泄漏的问题，应立即接氮气对泄漏点进行吹扫保护。</w:t>
            </w:r>
          </w:p>
        </w:tc>
        <w:tc>
          <w:tcPr>
            <w:tcW w:w="1378" w:type="dxa"/>
            <w:vAlign w:val="center"/>
          </w:tcPr>
          <w:p w:rsidR="00712706" w:rsidRDefault="004E0393">
            <w:pPr>
              <w:autoSpaceDE w:val="0"/>
              <w:autoSpaceDN w:val="0"/>
              <w:jc w:val="center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脱氢岗位外操</w:t>
            </w:r>
          </w:p>
        </w:tc>
      </w:tr>
      <w:tr w:rsidR="00712706">
        <w:trPr>
          <w:trHeight w:val="615"/>
        </w:trPr>
        <w:tc>
          <w:tcPr>
            <w:tcW w:w="648" w:type="dxa"/>
            <w:vMerge/>
            <w:vAlign w:val="center"/>
          </w:tcPr>
          <w:p w:rsidR="00712706" w:rsidRDefault="00712706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660" w:type="dxa"/>
            <w:vAlign w:val="center"/>
          </w:tcPr>
          <w:p w:rsidR="00712706" w:rsidRDefault="004E0393">
            <w:pPr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2  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对泄漏点用铜制工具进行紧固。</w:t>
            </w:r>
          </w:p>
        </w:tc>
        <w:tc>
          <w:tcPr>
            <w:tcW w:w="1378" w:type="dxa"/>
            <w:vAlign w:val="center"/>
          </w:tcPr>
          <w:p w:rsidR="00712706" w:rsidRDefault="004E0393">
            <w:pPr>
              <w:autoSpaceDE w:val="0"/>
              <w:autoSpaceDN w:val="0"/>
              <w:jc w:val="center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脱氢岗位外操</w:t>
            </w:r>
          </w:p>
        </w:tc>
      </w:tr>
      <w:tr w:rsidR="00712706">
        <w:trPr>
          <w:trHeight w:val="765"/>
        </w:trPr>
        <w:tc>
          <w:tcPr>
            <w:tcW w:w="648" w:type="dxa"/>
            <w:vMerge/>
            <w:vAlign w:val="center"/>
          </w:tcPr>
          <w:p w:rsidR="00712706" w:rsidRDefault="00712706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660" w:type="dxa"/>
            <w:vAlign w:val="center"/>
          </w:tcPr>
          <w:p w:rsidR="00712706" w:rsidRDefault="004E0393">
            <w:pPr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3  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在紧固后仍然泄漏的情况，如泄漏点在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K-303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本体上，可将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K-303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切换后，对泄漏点泄压后再行处理。如泄漏点在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V-320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E-320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等设备及其相关管线上，则应将整个</w:t>
            </w:r>
            <w:proofErr w:type="gramStart"/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富氢系统</w:t>
            </w:r>
            <w:proofErr w:type="gramEnd"/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切出后再行处理。</w:t>
            </w:r>
          </w:p>
        </w:tc>
        <w:tc>
          <w:tcPr>
            <w:tcW w:w="1378" w:type="dxa"/>
            <w:vAlign w:val="center"/>
          </w:tcPr>
          <w:p w:rsidR="00712706" w:rsidRDefault="004E0393">
            <w:pPr>
              <w:autoSpaceDE w:val="0"/>
              <w:autoSpaceDN w:val="0"/>
              <w:jc w:val="center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脱氢岗位外操</w:t>
            </w:r>
          </w:p>
        </w:tc>
      </w:tr>
      <w:tr w:rsidR="00712706">
        <w:trPr>
          <w:trHeight w:val="930"/>
        </w:trPr>
        <w:tc>
          <w:tcPr>
            <w:tcW w:w="648" w:type="dxa"/>
            <w:vMerge/>
            <w:vAlign w:val="center"/>
          </w:tcPr>
          <w:p w:rsidR="00712706" w:rsidRDefault="00712706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660" w:type="dxa"/>
            <w:vAlign w:val="center"/>
          </w:tcPr>
          <w:p w:rsidR="00712706" w:rsidRDefault="004E0393">
            <w:pPr>
              <w:autoSpaceDE w:val="0"/>
              <w:autoSpaceDN w:val="0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4  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如泄漏点较大，可立即停运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K-303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，等安全后再启动另一台。</w:t>
            </w:r>
          </w:p>
        </w:tc>
        <w:tc>
          <w:tcPr>
            <w:tcW w:w="1378" w:type="dxa"/>
            <w:vAlign w:val="center"/>
          </w:tcPr>
          <w:p w:rsidR="00712706" w:rsidRDefault="004E0393">
            <w:pPr>
              <w:autoSpaceDE w:val="0"/>
              <w:autoSpaceDN w:val="0"/>
              <w:jc w:val="center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脱氢岗位外操</w:t>
            </w:r>
          </w:p>
        </w:tc>
      </w:tr>
      <w:tr w:rsidR="00712706">
        <w:trPr>
          <w:trHeight w:val="1380"/>
        </w:trPr>
        <w:tc>
          <w:tcPr>
            <w:tcW w:w="648" w:type="dxa"/>
            <w:vMerge/>
            <w:vAlign w:val="center"/>
          </w:tcPr>
          <w:p w:rsidR="00712706" w:rsidRDefault="00712706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660" w:type="dxa"/>
            <w:vAlign w:val="center"/>
          </w:tcPr>
          <w:p w:rsidR="00712706" w:rsidRDefault="004E0393">
            <w:pPr>
              <w:pStyle w:val="a3"/>
              <w:autoSpaceDE w:val="0"/>
              <w:autoSpaceDN w:val="0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通知车间其他人员增援。</w:t>
            </w:r>
          </w:p>
          <w:p w:rsidR="00712706" w:rsidRDefault="004E0393">
            <w:pPr>
              <w:autoSpaceDE w:val="0"/>
              <w:autoSpaceDN w:val="0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通知消防队现场提供增援。</w:t>
            </w:r>
          </w:p>
        </w:tc>
        <w:tc>
          <w:tcPr>
            <w:tcW w:w="1378" w:type="dxa"/>
            <w:vAlign w:val="center"/>
          </w:tcPr>
          <w:p w:rsidR="00712706" w:rsidRDefault="004E0393">
            <w:pPr>
              <w:autoSpaceDE w:val="0"/>
              <w:autoSpaceDN w:val="0"/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班长</w:t>
            </w:r>
          </w:p>
        </w:tc>
      </w:tr>
      <w:tr w:rsidR="00712706">
        <w:trPr>
          <w:trHeight w:val="377"/>
        </w:trPr>
        <w:tc>
          <w:tcPr>
            <w:tcW w:w="648" w:type="dxa"/>
            <w:vAlign w:val="center"/>
          </w:tcPr>
          <w:p w:rsidR="00712706" w:rsidRDefault="004E039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人员</w:t>
            </w:r>
          </w:p>
          <w:p w:rsidR="00712706" w:rsidRDefault="004E039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疏散</w:t>
            </w:r>
          </w:p>
        </w:tc>
        <w:tc>
          <w:tcPr>
            <w:tcW w:w="6660" w:type="dxa"/>
            <w:vAlign w:val="center"/>
          </w:tcPr>
          <w:p w:rsidR="00712706" w:rsidRDefault="004E0393">
            <w:pPr>
              <w:autoSpaceDE w:val="0"/>
              <w:autoSpaceDN w:val="0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组织现场与抢险无关的人员（</w:t>
            </w:r>
            <w:proofErr w:type="gramStart"/>
            <w:r>
              <w:rPr>
                <w:rFonts w:ascii="宋体" w:hAnsi="宋体" w:hint="eastAsia"/>
                <w:bCs/>
                <w:sz w:val="18"/>
                <w:szCs w:val="18"/>
              </w:rPr>
              <w:t>含施工</w:t>
            </w:r>
            <w:proofErr w:type="gramEnd"/>
            <w:r>
              <w:rPr>
                <w:rFonts w:ascii="宋体" w:hAnsi="宋体" w:hint="eastAsia"/>
                <w:bCs/>
                <w:sz w:val="18"/>
                <w:szCs w:val="18"/>
              </w:rPr>
              <w:t>人员）撤离。</w:t>
            </w:r>
          </w:p>
        </w:tc>
        <w:tc>
          <w:tcPr>
            <w:tcW w:w="1378" w:type="dxa"/>
            <w:vAlign w:val="center"/>
          </w:tcPr>
          <w:p w:rsidR="00712706" w:rsidRDefault="004E0393">
            <w:pPr>
              <w:autoSpaceDE w:val="0"/>
              <w:autoSpaceDN w:val="0"/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烷基化岗位外操</w:t>
            </w:r>
          </w:p>
        </w:tc>
      </w:tr>
      <w:tr w:rsidR="00712706">
        <w:trPr>
          <w:trHeight w:val="345"/>
        </w:trPr>
        <w:tc>
          <w:tcPr>
            <w:tcW w:w="648" w:type="dxa"/>
            <w:vAlign w:val="center"/>
          </w:tcPr>
          <w:p w:rsidR="00712706" w:rsidRDefault="004E039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灭火</w:t>
            </w:r>
          </w:p>
          <w:p w:rsidR="00712706" w:rsidRDefault="004E039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冷却</w:t>
            </w:r>
          </w:p>
        </w:tc>
        <w:tc>
          <w:tcPr>
            <w:tcW w:w="6660" w:type="dxa"/>
            <w:vAlign w:val="center"/>
          </w:tcPr>
          <w:p w:rsidR="00712706" w:rsidRDefault="004E0393">
            <w:pPr>
              <w:autoSpaceDE w:val="0"/>
              <w:autoSpaceDN w:val="0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用氮气或蒸汽保护，准备好消防器材，但不可强行扑灭火焰。</w:t>
            </w:r>
          </w:p>
        </w:tc>
        <w:tc>
          <w:tcPr>
            <w:tcW w:w="1378" w:type="dxa"/>
            <w:vAlign w:val="center"/>
          </w:tcPr>
          <w:p w:rsidR="00712706" w:rsidRDefault="00712706"/>
          <w:p w:rsidR="00712706" w:rsidRDefault="004E0393">
            <w:pPr>
              <w:autoSpaceDE w:val="0"/>
              <w:autoSpaceDN w:val="0"/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加热炉岗位外操</w:t>
            </w:r>
          </w:p>
        </w:tc>
      </w:tr>
      <w:tr w:rsidR="00712706">
        <w:trPr>
          <w:trHeight w:val="315"/>
        </w:trPr>
        <w:tc>
          <w:tcPr>
            <w:tcW w:w="648" w:type="dxa"/>
            <w:vAlign w:val="center"/>
          </w:tcPr>
          <w:p w:rsidR="00712706" w:rsidRDefault="004E039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接应</w:t>
            </w:r>
          </w:p>
          <w:p w:rsidR="00712706" w:rsidRDefault="004E039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救援</w:t>
            </w:r>
          </w:p>
        </w:tc>
        <w:tc>
          <w:tcPr>
            <w:tcW w:w="6660" w:type="dxa"/>
            <w:vAlign w:val="center"/>
          </w:tcPr>
          <w:p w:rsidR="00712706" w:rsidRDefault="004E0393">
            <w:pPr>
              <w:autoSpaceDE w:val="0"/>
              <w:autoSpaceDN w:val="0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打开消防通道，接应消防、气防、环境监测等车辆及外部应急增援。</w:t>
            </w:r>
          </w:p>
        </w:tc>
        <w:tc>
          <w:tcPr>
            <w:tcW w:w="1378" w:type="dxa"/>
            <w:vAlign w:val="center"/>
          </w:tcPr>
          <w:p w:rsidR="00712706" w:rsidRDefault="00712706"/>
          <w:p w:rsidR="00712706" w:rsidRDefault="004E0393">
            <w:pPr>
              <w:autoSpaceDE w:val="0"/>
              <w:autoSpaceDN w:val="0"/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公用工程岗位外操</w:t>
            </w:r>
          </w:p>
        </w:tc>
      </w:tr>
      <w:tr w:rsidR="00712706">
        <w:trPr>
          <w:trHeight w:val="1230"/>
        </w:trPr>
        <w:tc>
          <w:tcPr>
            <w:tcW w:w="648" w:type="dxa"/>
            <w:vAlign w:val="center"/>
          </w:tcPr>
          <w:p w:rsidR="00712706" w:rsidRDefault="004E039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注意</w:t>
            </w:r>
          </w:p>
        </w:tc>
        <w:tc>
          <w:tcPr>
            <w:tcW w:w="8038" w:type="dxa"/>
            <w:gridSpan w:val="2"/>
            <w:vAlign w:val="center"/>
          </w:tcPr>
          <w:p w:rsidR="00712706" w:rsidRDefault="004E0393">
            <w:pPr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 xml:space="preserve">1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该事故主要是着火闪爆的危险，对环境的危害不大。</w:t>
            </w:r>
          </w:p>
          <w:p w:rsidR="00712706" w:rsidRDefault="004E0393">
            <w:pPr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2  </w:t>
            </w:r>
            <w:r>
              <w:rPr>
                <w:rFonts w:ascii="宋体" w:hAnsi="宋体" w:hint="eastAsia"/>
                <w:sz w:val="18"/>
                <w:szCs w:val="18"/>
              </w:rPr>
              <w:t>用氮气或蒸汽保护，但不可强行扑灭火焰。</w:t>
            </w:r>
          </w:p>
          <w:p w:rsidR="00712706" w:rsidRDefault="004E0393">
            <w:pPr>
              <w:autoSpaceDE w:val="0"/>
              <w:autoSpaceDN w:val="0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 xml:space="preserve">3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在事故处理过程中，应严格按照有关</w:t>
            </w:r>
            <w:proofErr w:type="gramStart"/>
            <w:r>
              <w:rPr>
                <w:rFonts w:ascii="宋体" w:hAnsi="宋体" w:hint="eastAsia"/>
                <w:bCs/>
                <w:sz w:val="18"/>
                <w:szCs w:val="18"/>
              </w:rPr>
              <w:t>临氢安全</w:t>
            </w:r>
            <w:proofErr w:type="gramEnd"/>
            <w:r>
              <w:rPr>
                <w:rFonts w:ascii="宋体" w:hAnsi="宋体" w:hint="eastAsia"/>
                <w:bCs/>
                <w:sz w:val="18"/>
                <w:szCs w:val="18"/>
              </w:rPr>
              <w:t>规定进行操作，避免</w:t>
            </w:r>
            <w:proofErr w:type="gramStart"/>
            <w:r>
              <w:rPr>
                <w:rFonts w:ascii="宋体" w:hAnsi="宋体" w:hint="eastAsia"/>
                <w:bCs/>
                <w:sz w:val="18"/>
                <w:szCs w:val="18"/>
              </w:rPr>
              <w:t>次生事故</w:t>
            </w:r>
            <w:proofErr w:type="gramEnd"/>
            <w:r>
              <w:rPr>
                <w:rFonts w:ascii="宋体" w:hAnsi="宋体" w:hint="eastAsia"/>
                <w:bCs/>
                <w:sz w:val="18"/>
                <w:szCs w:val="18"/>
              </w:rPr>
              <w:t>的发生。</w:t>
            </w:r>
          </w:p>
        </w:tc>
      </w:tr>
    </w:tbl>
    <w:p w:rsidR="00712706" w:rsidRDefault="00712706">
      <w:pPr>
        <w:snapToGrid w:val="0"/>
        <w:rPr>
          <w:rStyle w:val="2Char"/>
        </w:rPr>
      </w:pPr>
      <w:bookmarkStart w:id="12" w:name="_Toc791"/>
      <w:bookmarkStart w:id="13" w:name="_Toc2162"/>
      <w:bookmarkStart w:id="14" w:name="_Toc28534"/>
    </w:p>
    <w:p w:rsidR="00712706" w:rsidRDefault="00712706">
      <w:pPr>
        <w:snapToGrid w:val="0"/>
        <w:rPr>
          <w:rStyle w:val="2Char"/>
        </w:rPr>
      </w:pPr>
    </w:p>
    <w:p w:rsidR="00712706" w:rsidRDefault="00712706">
      <w:pPr>
        <w:snapToGrid w:val="0"/>
        <w:rPr>
          <w:rStyle w:val="2Char"/>
        </w:rPr>
      </w:pPr>
    </w:p>
    <w:p w:rsidR="00712706" w:rsidRDefault="00712706">
      <w:pPr>
        <w:snapToGrid w:val="0"/>
        <w:rPr>
          <w:rStyle w:val="2Char"/>
        </w:rPr>
      </w:pPr>
    </w:p>
    <w:p w:rsidR="00712706" w:rsidRDefault="00712706">
      <w:pPr>
        <w:snapToGrid w:val="0"/>
        <w:rPr>
          <w:rStyle w:val="2Char"/>
        </w:rPr>
      </w:pPr>
    </w:p>
    <w:p w:rsidR="00712706" w:rsidRDefault="00712706">
      <w:pPr>
        <w:snapToGrid w:val="0"/>
        <w:rPr>
          <w:rStyle w:val="2Char"/>
        </w:rPr>
      </w:pPr>
    </w:p>
    <w:p w:rsidR="00712706" w:rsidRDefault="00712706">
      <w:pPr>
        <w:snapToGrid w:val="0"/>
        <w:rPr>
          <w:rStyle w:val="2Char"/>
        </w:rPr>
      </w:pPr>
    </w:p>
    <w:p w:rsidR="00712706" w:rsidRDefault="00712706">
      <w:pPr>
        <w:snapToGrid w:val="0"/>
        <w:rPr>
          <w:rStyle w:val="2Char"/>
        </w:rPr>
      </w:pPr>
    </w:p>
    <w:p w:rsidR="00712706" w:rsidRDefault="00712706">
      <w:pPr>
        <w:snapToGrid w:val="0"/>
        <w:rPr>
          <w:rStyle w:val="2Char"/>
        </w:rPr>
      </w:pPr>
    </w:p>
    <w:p w:rsidR="00667B23" w:rsidRDefault="00667B23">
      <w:pPr>
        <w:snapToGrid w:val="0"/>
        <w:rPr>
          <w:rStyle w:val="2Char"/>
        </w:rPr>
      </w:pPr>
    </w:p>
    <w:p w:rsidR="00712706" w:rsidRDefault="00432198">
      <w:pPr>
        <w:snapToGrid w:val="0"/>
        <w:jc w:val="center"/>
        <w:rPr>
          <w:rStyle w:val="2Char"/>
          <w:color w:val="FF0000"/>
          <w:sz w:val="30"/>
          <w:szCs w:val="30"/>
        </w:rPr>
      </w:pPr>
      <w:r>
        <w:rPr>
          <w:rStyle w:val="2Char"/>
          <w:rFonts w:hint="eastAsia"/>
          <w:color w:val="FF0000"/>
          <w:sz w:val="30"/>
          <w:szCs w:val="30"/>
        </w:rPr>
        <w:lastRenderedPageBreak/>
        <w:t>脱氢</w:t>
      </w:r>
      <w:proofErr w:type="gramStart"/>
      <w:r>
        <w:rPr>
          <w:rStyle w:val="2Char"/>
          <w:rFonts w:hint="eastAsia"/>
          <w:color w:val="FF0000"/>
          <w:sz w:val="30"/>
          <w:szCs w:val="30"/>
        </w:rPr>
        <w:t>临氢系统</w:t>
      </w:r>
      <w:proofErr w:type="gramEnd"/>
      <w:r>
        <w:rPr>
          <w:rStyle w:val="2Char"/>
          <w:rFonts w:hint="eastAsia"/>
          <w:color w:val="FF0000"/>
          <w:sz w:val="30"/>
          <w:szCs w:val="30"/>
        </w:rPr>
        <w:t>高温法兰泄漏着火应急</w:t>
      </w:r>
      <w:r w:rsidR="004E0393" w:rsidRPr="00EA6206">
        <w:rPr>
          <w:rStyle w:val="2Char"/>
          <w:rFonts w:hint="eastAsia"/>
          <w:color w:val="FF0000"/>
          <w:sz w:val="30"/>
          <w:szCs w:val="30"/>
        </w:rPr>
        <w:t>处置</w:t>
      </w:r>
      <w:bookmarkEnd w:id="12"/>
      <w:bookmarkEnd w:id="13"/>
      <w:bookmarkEnd w:id="14"/>
      <w:r>
        <w:rPr>
          <w:rStyle w:val="2Char"/>
          <w:rFonts w:hint="eastAsia"/>
          <w:color w:val="FF0000"/>
          <w:sz w:val="30"/>
          <w:szCs w:val="30"/>
        </w:rPr>
        <w:t>方案</w:t>
      </w:r>
    </w:p>
    <w:p w:rsidR="00667B23" w:rsidRPr="00EA6206" w:rsidRDefault="00667B23">
      <w:pPr>
        <w:snapToGrid w:val="0"/>
        <w:jc w:val="center"/>
        <w:rPr>
          <w:rFonts w:ascii="仿宋" w:eastAsia="仿宋" w:hAnsi="仿宋" w:cs="仿宋"/>
          <w:b/>
          <w:bCs/>
          <w:color w:val="FF0000"/>
          <w:sz w:val="30"/>
          <w:szCs w:val="30"/>
        </w:rPr>
      </w:pPr>
    </w:p>
    <w:tbl>
      <w:tblPr>
        <w:tblW w:w="8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60"/>
        <w:gridCol w:w="6300"/>
        <w:gridCol w:w="1419"/>
      </w:tblGrid>
      <w:tr w:rsidR="00712706">
        <w:trPr>
          <w:trHeight w:val="217"/>
        </w:trPr>
        <w:tc>
          <w:tcPr>
            <w:tcW w:w="648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步骤</w:t>
            </w:r>
          </w:p>
        </w:tc>
        <w:tc>
          <w:tcPr>
            <w:tcW w:w="6660" w:type="dxa"/>
            <w:gridSpan w:val="2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处置</w:t>
            </w:r>
          </w:p>
        </w:tc>
        <w:tc>
          <w:tcPr>
            <w:tcW w:w="1419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负责人</w:t>
            </w:r>
          </w:p>
        </w:tc>
      </w:tr>
      <w:tr w:rsidR="00712706">
        <w:trPr>
          <w:trHeight w:val="640"/>
        </w:trPr>
        <w:tc>
          <w:tcPr>
            <w:tcW w:w="648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发现异常</w:t>
            </w:r>
          </w:p>
        </w:tc>
        <w:tc>
          <w:tcPr>
            <w:tcW w:w="6660" w:type="dxa"/>
            <w:gridSpan w:val="2"/>
            <w:vAlign w:val="center"/>
          </w:tcPr>
          <w:p w:rsidR="00712706" w:rsidRDefault="004E0393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本装置的高温</w:t>
            </w:r>
            <w:proofErr w:type="gramStart"/>
            <w:r>
              <w:rPr>
                <w:rFonts w:ascii="宋体" w:hAnsi="宋体" w:hint="eastAsia"/>
                <w:bCs/>
                <w:sz w:val="18"/>
                <w:szCs w:val="18"/>
              </w:rPr>
              <w:t>临氢系统</w:t>
            </w:r>
            <w:proofErr w:type="gramEnd"/>
            <w:r>
              <w:rPr>
                <w:rFonts w:ascii="宋体" w:hAnsi="宋体" w:hint="eastAsia"/>
                <w:bCs/>
                <w:sz w:val="18"/>
                <w:szCs w:val="18"/>
              </w:rPr>
              <w:t>是指岗位温度高于</w:t>
            </w:r>
            <w:r>
              <w:rPr>
                <w:rFonts w:ascii="宋体" w:hAnsi="宋体"/>
                <w:bCs/>
                <w:sz w:val="18"/>
                <w:szCs w:val="18"/>
              </w:rPr>
              <w:t>300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℃以上的部分。从泄漏法兰处冒出火焰，如纯氢气为淡蓝色，白天不易察觉，含烷烃的混合气通常为黄色，有时有烟雾飘出。</w:t>
            </w:r>
          </w:p>
        </w:tc>
        <w:tc>
          <w:tcPr>
            <w:tcW w:w="1419" w:type="dxa"/>
          </w:tcPr>
          <w:p w:rsidR="00712706" w:rsidRDefault="00712706"/>
          <w:p w:rsidR="00712706" w:rsidRDefault="004E0393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脱氢岗位外操</w:t>
            </w:r>
          </w:p>
        </w:tc>
      </w:tr>
      <w:tr w:rsidR="00712706">
        <w:trPr>
          <w:trHeight w:val="461"/>
        </w:trPr>
        <w:tc>
          <w:tcPr>
            <w:tcW w:w="648" w:type="dxa"/>
            <w:vAlign w:val="center"/>
          </w:tcPr>
          <w:p w:rsidR="00712706" w:rsidRDefault="004E0393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报告</w:t>
            </w:r>
          </w:p>
        </w:tc>
        <w:tc>
          <w:tcPr>
            <w:tcW w:w="6660" w:type="dxa"/>
            <w:gridSpan w:val="2"/>
            <w:vAlign w:val="center"/>
          </w:tcPr>
          <w:p w:rsidR="00712706" w:rsidRDefault="004E0393">
            <w:pPr>
              <w:autoSpaceDE w:val="0"/>
              <w:autoSpaceDN w:val="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向工厂值班汇报</w:t>
            </w:r>
          </w:p>
        </w:tc>
        <w:tc>
          <w:tcPr>
            <w:tcW w:w="1419" w:type="dxa"/>
          </w:tcPr>
          <w:p w:rsidR="00712706" w:rsidRDefault="004E0393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班长</w:t>
            </w:r>
          </w:p>
        </w:tc>
      </w:tr>
      <w:tr w:rsidR="00712706">
        <w:trPr>
          <w:trHeight w:val="345"/>
        </w:trPr>
        <w:tc>
          <w:tcPr>
            <w:tcW w:w="648" w:type="dxa"/>
            <w:vMerge w:val="restart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应急程序启动</w:t>
            </w:r>
          </w:p>
        </w:tc>
        <w:tc>
          <w:tcPr>
            <w:tcW w:w="360" w:type="dxa"/>
            <w:vMerge w:val="restart"/>
            <w:vAlign w:val="center"/>
          </w:tcPr>
          <w:p w:rsidR="00712706" w:rsidRDefault="004E0393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脱</w:t>
            </w:r>
          </w:p>
          <w:p w:rsidR="00712706" w:rsidRDefault="004E0393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氢</w:t>
            </w:r>
          </w:p>
        </w:tc>
        <w:tc>
          <w:tcPr>
            <w:tcW w:w="6300" w:type="dxa"/>
          </w:tcPr>
          <w:p w:rsidR="00712706" w:rsidRDefault="004E0393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1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如果泄漏点比较小，人员应站在上风口用蒸汽压制或扑灭泄漏处的明火，保持系统温度、压力恒定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,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维保人员处于上风口，使用防爆</w:t>
            </w:r>
            <w:r>
              <w:rPr>
                <w:rFonts w:ascii="宋体" w:hAnsi="宋体"/>
                <w:bCs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铜制</w:t>
            </w:r>
            <w:r>
              <w:rPr>
                <w:rFonts w:ascii="宋体" w:hAnsi="宋体"/>
                <w:bCs/>
                <w:sz w:val="18"/>
                <w:szCs w:val="18"/>
              </w:rPr>
              <w:t>)</w:t>
            </w:r>
            <w:proofErr w:type="gramStart"/>
            <w:r>
              <w:rPr>
                <w:rFonts w:ascii="宋体" w:hAnsi="宋体" w:hint="eastAsia"/>
                <w:bCs/>
                <w:sz w:val="18"/>
                <w:szCs w:val="18"/>
              </w:rPr>
              <w:t>工具热紧法兰</w:t>
            </w:r>
            <w:proofErr w:type="gramEnd"/>
            <w:r>
              <w:rPr>
                <w:rFonts w:ascii="宋体" w:hAnsi="宋体" w:hint="eastAsia"/>
                <w:bCs/>
                <w:sz w:val="18"/>
                <w:szCs w:val="18"/>
              </w:rPr>
              <w:t>漏点。</w:t>
            </w:r>
          </w:p>
        </w:tc>
        <w:tc>
          <w:tcPr>
            <w:tcW w:w="1419" w:type="dxa"/>
          </w:tcPr>
          <w:p w:rsidR="00712706" w:rsidRDefault="004E03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脱氢岗位外操</w:t>
            </w:r>
          </w:p>
        </w:tc>
      </w:tr>
      <w:tr w:rsidR="00712706">
        <w:trPr>
          <w:trHeight w:val="300"/>
        </w:trPr>
        <w:tc>
          <w:tcPr>
            <w:tcW w:w="648" w:type="dxa"/>
            <w:vMerge/>
            <w:vAlign w:val="center"/>
          </w:tcPr>
          <w:p w:rsidR="00712706" w:rsidRDefault="00712706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712706" w:rsidRDefault="00712706">
            <w:pPr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300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2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如果漏点比较大，明火长时间不能扑灭时，应用蒸汽覆盖泄漏处进行保护，控制明火不使之蔓延，并按如下程序进行操作。</w:t>
            </w:r>
          </w:p>
        </w:tc>
        <w:tc>
          <w:tcPr>
            <w:tcW w:w="1419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脱氢岗位外操</w:t>
            </w:r>
          </w:p>
        </w:tc>
      </w:tr>
      <w:tr w:rsidR="00712706">
        <w:trPr>
          <w:trHeight w:val="285"/>
        </w:trPr>
        <w:tc>
          <w:tcPr>
            <w:tcW w:w="648" w:type="dxa"/>
            <w:vMerge/>
            <w:vAlign w:val="center"/>
          </w:tcPr>
          <w:p w:rsidR="00712706" w:rsidRDefault="00712706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712706" w:rsidRDefault="00712706">
            <w:pPr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300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3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先进行降温、降压处理，但必须保持正压，观察泄漏处的变化。</w:t>
            </w:r>
          </w:p>
        </w:tc>
        <w:tc>
          <w:tcPr>
            <w:tcW w:w="1419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脱氢岗位内操、外操</w:t>
            </w:r>
          </w:p>
        </w:tc>
      </w:tr>
      <w:tr w:rsidR="00712706">
        <w:trPr>
          <w:trHeight w:val="270"/>
        </w:trPr>
        <w:tc>
          <w:tcPr>
            <w:tcW w:w="648" w:type="dxa"/>
            <w:vMerge/>
            <w:vAlign w:val="center"/>
          </w:tcPr>
          <w:p w:rsidR="00712706" w:rsidRDefault="00712706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712706" w:rsidRDefault="00712706">
            <w:pPr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300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4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如无效果，将油切出反应器，</w:t>
            </w:r>
            <w:r>
              <w:rPr>
                <w:rFonts w:ascii="宋体" w:hAnsi="宋体"/>
                <w:bCs/>
                <w:sz w:val="18"/>
                <w:szCs w:val="18"/>
              </w:rPr>
              <w:t>K-303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停运，系统压力降至</w:t>
            </w:r>
            <w:r>
              <w:rPr>
                <w:rFonts w:ascii="宋体" w:hAnsi="宋体"/>
                <w:bCs/>
                <w:sz w:val="18"/>
                <w:szCs w:val="18"/>
              </w:rPr>
              <w:t>0.1MPa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，温度降至</w:t>
            </w:r>
            <w:r>
              <w:rPr>
                <w:rFonts w:ascii="宋体" w:hAnsi="宋体"/>
                <w:bCs/>
                <w:sz w:val="18"/>
                <w:szCs w:val="18"/>
              </w:rPr>
              <w:t>390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℃，观察泄漏处的变化。</w:t>
            </w:r>
          </w:p>
        </w:tc>
        <w:tc>
          <w:tcPr>
            <w:tcW w:w="1419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脱氢岗位内操、外操</w:t>
            </w:r>
          </w:p>
        </w:tc>
      </w:tr>
      <w:tr w:rsidR="00712706">
        <w:trPr>
          <w:trHeight w:val="270"/>
        </w:trPr>
        <w:tc>
          <w:tcPr>
            <w:tcW w:w="648" w:type="dxa"/>
            <w:vMerge/>
            <w:vAlign w:val="center"/>
          </w:tcPr>
          <w:p w:rsidR="00712706" w:rsidRDefault="00712706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712706" w:rsidRDefault="00712706">
            <w:pPr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300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5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如无效果，</w:t>
            </w:r>
            <w:r>
              <w:rPr>
                <w:rFonts w:ascii="宋体" w:hAnsi="宋体"/>
                <w:bCs/>
                <w:sz w:val="18"/>
                <w:szCs w:val="18"/>
              </w:rPr>
              <w:t>F-301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熄火，</w:t>
            </w:r>
            <w:r>
              <w:rPr>
                <w:rFonts w:ascii="宋体" w:hAnsi="宋体"/>
                <w:bCs/>
                <w:sz w:val="18"/>
                <w:szCs w:val="18"/>
              </w:rPr>
              <w:t>K-301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停运，系统压力降至微正压，进行紧固修复，如需更换垫片则需进行系统置换后按方案进行。</w:t>
            </w:r>
          </w:p>
        </w:tc>
        <w:tc>
          <w:tcPr>
            <w:tcW w:w="1419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脱氢岗位内操、外操</w:t>
            </w:r>
          </w:p>
        </w:tc>
      </w:tr>
      <w:tr w:rsidR="00712706">
        <w:trPr>
          <w:trHeight w:val="255"/>
        </w:trPr>
        <w:tc>
          <w:tcPr>
            <w:tcW w:w="648" w:type="dxa"/>
            <w:vMerge/>
            <w:vAlign w:val="center"/>
          </w:tcPr>
          <w:p w:rsidR="00712706" w:rsidRDefault="00712706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712706" w:rsidRDefault="00712706">
            <w:pPr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300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6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如漏点迅速扩大，应立即启动紧急停工程序。</w:t>
            </w:r>
          </w:p>
        </w:tc>
        <w:tc>
          <w:tcPr>
            <w:tcW w:w="1419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脱氢岗位内操、外操</w:t>
            </w:r>
          </w:p>
        </w:tc>
      </w:tr>
      <w:tr w:rsidR="00712706">
        <w:trPr>
          <w:trHeight w:val="255"/>
        </w:trPr>
        <w:tc>
          <w:tcPr>
            <w:tcW w:w="648" w:type="dxa"/>
            <w:vMerge/>
            <w:vAlign w:val="center"/>
          </w:tcPr>
          <w:p w:rsidR="00712706" w:rsidRDefault="00712706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660" w:type="dxa"/>
            <w:gridSpan w:val="2"/>
            <w:vAlign w:val="center"/>
          </w:tcPr>
          <w:p w:rsidR="00712706" w:rsidRDefault="004E0393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加热炉岗位，如漏点无法控制，参照</w:t>
            </w:r>
            <w:r>
              <w:rPr>
                <w:rFonts w:ascii="宋体" w:hAnsi="宋体"/>
                <w:bCs/>
                <w:sz w:val="18"/>
                <w:szCs w:val="18"/>
              </w:rPr>
              <w:t>F-301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紧急停炉执行。</w:t>
            </w:r>
          </w:p>
        </w:tc>
        <w:tc>
          <w:tcPr>
            <w:tcW w:w="1419" w:type="dxa"/>
          </w:tcPr>
          <w:p w:rsidR="00712706" w:rsidRDefault="004E03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加热炉岗位内操、外操</w:t>
            </w:r>
          </w:p>
        </w:tc>
      </w:tr>
      <w:tr w:rsidR="00712706">
        <w:trPr>
          <w:trHeight w:val="360"/>
        </w:trPr>
        <w:tc>
          <w:tcPr>
            <w:tcW w:w="648" w:type="dxa"/>
            <w:vMerge/>
            <w:vAlign w:val="center"/>
          </w:tcPr>
          <w:p w:rsidR="00712706" w:rsidRDefault="00712706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660" w:type="dxa"/>
            <w:gridSpan w:val="2"/>
          </w:tcPr>
          <w:p w:rsidR="00712706" w:rsidRDefault="004E0393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烷基化岗位，如漏点无法控制，切断与脱氢装置联系，各</w:t>
            </w:r>
            <w:proofErr w:type="gramStart"/>
            <w:r>
              <w:rPr>
                <w:rFonts w:ascii="宋体" w:hAnsi="宋体" w:hint="eastAsia"/>
                <w:bCs/>
                <w:sz w:val="18"/>
                <w:szCs w:val="18"/>
              </w:rPr>
              <w:t>部分单塔循环</w:t>
            </w:r>
            <w:proofErr w:type="gramEnd"/>
            <w:r>
              <w:rPr>
                <w:rFonts w:ascii="宋体" w:hAnsi="宋体" w:hint="eastAsia"/>
                <w:bCs/>
                <w:sz w:val="18"/>
                <w:szCs w:val="18"/>
              </w:rPr>
              <w:t>。</w:t>
            </w:r>
          </w:p>
        </w:tc>
        <w:tc>
          <w:tcPr>
            <w:tcW w:w="1419" w:type="dxa"/>
          </w:tcPr>
          <w:p w:rsidR="00712706" w:rsidRDefault="004E03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烷基化岗位内操、外操</w:t>
            </w:r>
          </w:p>
        </w:tc>
      </w:tr>
      <w:tr w:rsidR="00712706">
        <w:trPr>
          <w:trHeight w:val="630"/>
        </w:trPr>
        <w:tc>
          <w:tcPr>
            <w:tcW w:w="648" w:type="dxa"/>
            <w:vMerge/>
            <w:vAlign w:val="center"/>
          </w:tcPr>
          <w:p w:rsidR="00712706" w:rsidRDefault="00712706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660" w:type="dxa"/>
            <w:gridSpan w:val="2"/>
          </w:tcPr>
          <w:p w:rsidR="00712706" w:rsidRDefault="004E0393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通知车间其他人员增援。</w:t>
            </w:r>
          </w:p>
          <w:p w:rsidR="00712706" w:rsidRDefault="004E0393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通知消防队现场提供增援。</w:t>
            </w:r>
          </w:p>
        </w:tc>
        <w:tc>
          <w:tcPr>
            <w:tcW w:w="1419" w:type="dxa"/>
          </w:tcPr>
          <w:p w:rsidR="00712706" w:rsidRDefault="004E03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班长</w:t>
            </w:r>
          </w:p>
        </w:tc>
      </w:tr>
      <w:tr w:rsidR="00712706">
        <w:trPr>
          <w:trHeight w:val="207"/>
        </w:trPr>
        <w:tc>
          <w:tcPr>
            <w:tcW w:w="648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人员疏散</w:t>
            </w:r>
          </w:p>
        </w:tc>
        <w:tc>
          <w:tcPr>
            <w:tcW w:w="6660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组织现场与抢险无关的人员（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含施工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人员）撤离。</w:t>
            </w:r>
          </w:p>
        </w:tc>
        <w:tc>
          <w:tcPr>
            <w:tcW w:w="1419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烷基化岗位外操</w:t>
            </w:r>
          </w:p>
        </w:tc>
      </w:tr>
      <w:tr w:rsidR="00712706">
        <w:trPr>
          <w:trHeight w:val="745"/>
        </w:trPr>
        <w:tc>
          <w:tcPr>
            <w:tcW w:w="648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灭火冷却</w:t>
            </w:r>
          </w:p>
        </w:tc>
        <w:tc>
          <w:tcPr>
            <w:tcW w:w="6660" w:type="dxa"/>
            <w:gridSpan w:val="2"/>
            <w:vAlign w:val="center"/>
          </w:tcPr>
          <w:p w:rsidR="00712706" w:rsidRDefault="004E0393">
            <w:pPr>
              <w:autoSpaceDE w:val="0"/>
              <w:autoSpaceDN w:val="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用氮气或蒸汽保护，准备好消防器材，但不可强行扑灭火焰。</w:t>
            </w:r>
          </w:p>
        </w:tc>
        <w:tc>
          <w:tcPr>
            <w:tcW w:w="1419" w:type="dxa"/>
          </w:tcPr>
          <w:p w:rsidR="00712706" w:rsidRDefault="00712706"/>
          <w:p w:rsidR="00712706" w:rsidRDefault="004E0393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加热炉岗位外操</w:t>
            </w:r>
          </w:p>
        </w:tc>
      </w:tr>
      <w:tr w:rsidR="00712706">
        <w:trPr>
          <w:trHeight w:val="217"/>
        </w:trPr>
        <w:tc>
          <w:tcPr>
            <w:tcW w:w="648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接应救援</w:t>
            </w:r>
          </w:p>
        </w:tc>
        <w:tc>
          <w:tcPr>
            <w:tcW w:w="6660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打开消防通道，接应消防、气防、环境监测等车辆及外部应急增援。</w:t>
            </w:r>
          </w:p>
        </w:tc>
        <w:tc>
          <w:tcPr>
            <w:tcW w:w="1419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>
        <w:trPr>
          <w:trHeight w:val="1076"/>
        </w:trPr>
        <w:tc>
          <w:tcPr>
            <w:tcW w:w="648" w:type="dxa"/>
            <w:vAlign w:val="center"/>
          </w:tcPr>
          <w:p w:rsidR="00712706" w:rsidRDefault="004E0393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注意</w:t>
            </w:r>
          </w:p>
        </w:tc>
        <w:tc>
          <w:tcPr>
            <w:tcW w:w="8079" w:type="dxa"/>
            <w:gridSpan w:val="3"/>
            <w:vAlign w:val="center"/>
          </w:tcPr>
          <w:p w:rsidR="00712706" w:rsidRDefault="004E0393">
            <w:pPr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 xml:space="preserve">1  </w:t>
            </w:r>
            <w:proofErr w:type="gramStart"/>
            <w:r>
              <w:rPr>
                <w:rFonts w:ascii="宋体" w:hAnsi="宋体" w:hint="eastAsia"/>
                <w:bCs/>
                <w:sz w:val="18"/>
                <w:szCs w:val="18"/>
              </w:rPr>
              <w:t>高温临氢管线</w:t>
            </w:r>
            <w:proofErr w:type="gramEnd"/>
            <w:r>
              <w:rPr>
                <w:rFonts w:ascii="宋体" w:hAnsi="宋体" w:hint="eastAsia"/>
                <w:bCs/>
                <w:sz w:val="18"/>
                <w:szCs w:val="18"/>
              </w:rPr>
              <w:t>建议使用干粉灭火器进行灭火，不能用</w:t>
            </w:r>
            <w:r>
              <w:rPr>
                <w:rFonts w:ascii="宋体" w:hAnsi="宋体"/>
                <w:bCs/>
                <w:sz w:val="18"/>
                <w:szCs w:val="18"/>
              </w:rPr>
              <w:t>CO</w:t>
            </w:r>
            <w:r>
              <w:rPr>
                <w:rFonts w:ascii="宋体" w:hAnsi="宋体"/>
                <w:bCs/>
                <w:sz w:val="18"/>
                <w:szCs w:val="18"/>
                <w:vertAlign w:val="subscript"/>
              </w:rPr>
              <w:t>2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灭火器进行灭火，因为</w:t>
            </w:r>
            <w:r>
              <w:rPr>
                <w:rFonts w:ascii="宋体" w:hAnsi="宋体"/>
                <w:bCs/>
                <w:sz w:val="18"/>
                <w:szCs w:val="18"/>
              </w:rPr>
              <w:t>CO</w:t>
            </w:r>
            <w:r>
              <w:rPr>
                <w:rFonts w:ascii="宋体" w:hAnsi="宋体"/>
                <w:bCs/>
                <w:sz w:val="18"/>
                <w:szCs w:val="18"/>
                <w:vertAlign w:val="subscript"/>
              </w:rPr>
              <w:t>2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灭火器有急速冷却效果，可能造成高温法兰泄漏的扩大。</w:t>
            </w:r>
          </w:p>
          <w:p w:rsidR="00712706" w:rsidRDefault="004E0393">
            <w:pPr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 xml:space="preserve">2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必须利用泄压方法控制火势，防止高温损坏设备与钢结构。</w:t>
            </w:r>
          </w:p>
          <w:p w:rsidR="00712706" w:rsidRDefault="004E0393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 xml:space="preserve">3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抢救人员应避免高温灼伤，大量泄漏时应防止氢气爆燃。</w:t>
            </w:r>
          </w:p>
        </w:tc>
      </w:tr>
    </w:tbl>
    <w:p w:rsidR="00712706" w:rsidRDefault="00712706">
      <w:pPr>
        <w:snapToGrid w:val="0"/>
        <w:rPr>
          <w:rFonts w:ascii="Arial" w:hAnsi="Arial" w:cs="Arial"/>
          <w:b/>
          <w:bCs/>
          <w:szCs w:val="21"/>
        </w:rPr>
      </w:pPr>
    </w:p>
    <w:p w:rsidR="00712706" w:rsidRDefault="00712706">
      <w:pPr>
        <w:spacing w:line="360" w:lineRule="auto"/>
        <w:outlineLvl w:val="0"/>
        <w:rPr>
          <w:rStyle w:val="2Char"/>
        </w:rPr>
      </w:pPr>
      <w:bookmarkStart w:id="15" w:name="_Toc12251"/>
      <w:bookmarkStart w:id="16" w:name="_Toc19045"/>
      <w:bookmarkStart w:id="17" w:name="_Toc28464"/>
    </w:p>
    <w:p w:rsidR="00712706" w:rsidRDefault="00712706">
      <w:pPr>
        <w:spacing w:line="360" w:lineRule="auto"/>
        <w:outlineLvl w:val="0"/>
        <w:rPr>
          <w:rStyle w:val="2Char"/>
        </w:rPr>
      </w:pPr>
    </w:p>
    <w:p w:rsidR="00667B23" w:rsidRDefault="004E0393" w:rsidP="00667B23">
      <w:pPr>
        <w:spacing w:line="360" w:lineRule="auto"/>
        <w:jc w:val="center"/>
        <w:outlineLvl w:val="0"/>
        <w:rPr>
          <w:rStyle w:val="2Char"/>
          <w:color w:val="FF0000"/>
          <w:sz w:val="30"/>
          <w:szCs w:val="30"/>
        </w:rPr>
      </w:pPr>
      <w:r w:rsidRPr="00EA6206">
        <w:rPr>
          <w:rStyle w:val="2Char"/>
          <w:rFonts w:hint="eastAsia"/>
          <w:color w:val="FF0000"/>
          <w:sz w:val="30"/>
          <w:szCs w:val="30"/>
        </w:rPr>
        <w:lastRenderedPageBreak/>
        <w:t>R-401</w:t>
      </w:r>
      <w:r w:rsidR="00432198">
        <w:rPr>
          <w:rStyle w:val="2Char"/>
          <w:rFonts w:hint="eastAsia"/>
          <w:color w:val="FF0000"/>
          <w:sz w:val="30"/>
          <w:szCs w:val="30"/>
        </w:rPr>
        <w:t>系统大量泄漏或着火应急</w:t>
      </w:r>
      <w:r w:rsidRPr="00EA6206">
        <w:rPr>
          <w:rStyle w:val="2Char"/>
          <w:rFonts w:hint="eastAsia"/>
          <w:color w:val="FF0000"/>
          <w:sz w:val="30"/>
          <w:szCs w:val="30"/>
        </w:rPr>
        <w:t>处置</w:t>
      </w:r>
      <w:bookmarkEnd w:id="15"/>
      <w:bookmarkEnd w:id="16"/>
      <w:bookmarkEnd w:id="17"/>
      <w:r w:rsidR="00432198">
        <w:rPr>
          <w:rStyle w:val="2Char"/>
          <w:rFonts w:hint="eastAsia"/>
          <w:color w:val="FF0000"/>
          <w:sz w:val="30"/>
          <w:szCs w:val="30"/>
        </w:rPr>
        <w:t>方案</w:t>
      </w:r>
    </w:p>
    <w:p w:rsidR="00667B23" w:rsidRPr="00667B23" w:rsidRDefault="00667B23" w:rsidP="00667B23">
      <w:pPr>
        <w:spacing w:line="360" w:lineRule="auto"/>
        <w:jc w:val="center"/>
        <w:outlineLvl w:val="0"/>
        <w:rPr>
          <w:rStyle w:val="2Char"/>
          <w:color w:val="FF0000"/>
          <w:sz w:val="30"/>
          <w:szCs w:val="30"/>
        </w:rPr>
      </w:pP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420"/>
        <w:gridCol w:w="6750"/>
        <w:gridCol w:w="1665"/>
      </w:tblGrid>
      <w:tr w:rsidR="00712706">
        <w:trPr>
          <w:jc w:val="center"/>
        </w:trPr>
        <w:tc>
          <w:tcPr>
            <w:tcW w:w="1127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步骤</w:t>
            </w:r>
          </w:p>
        </w:tc>
        <w:tc>
          <w:tcPr>
            <w:tcW w:w="7170" w:type="dxa"/>
            <w:gridSpan w:val="2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处置</w:t>
            </w:r>
          </w:p>
        </w:tc>
        <w:tc>
          <w:tcPr>
            <w:tcW w:w="1665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负责人</w:t>
            </w:r>
          </w:p>
        </w:tc>
      </w:tr>
      <w:tr w:rsidR="00712706">
        <w:trPr>
          <w:jc w:val="center"/>
        </w:trPr>
        <w:tc>
          <w:tcPr>
            <w:tcW w:w="1127" w:type="dxa"/>
            <w:vMerge w:val="restart"/>
            <w:vAlign w:val="center"/>
          </w:tcPr>
          <w:p w:rsidR="00712706" w:rsidRDefault="004E0393">
            <w:pPr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现象</w:t>
            </w:r>
          </w:p>
        </w:tc>
        <w:tc>
          <w:tcPr>
            <w:tcW w:w="7170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发现</w:t>
            </w:r>
            <w:r>
              <w:rPr>
                <w:rFonts w:ascii="宋体" w:hAnsi="宋体" w:cs="宋体"/>
                <w:sz w:val="18"/>
                <w:szCs w:val="18"/>
              </w:rPr>
              <w:t>DCS</w:t>
            </w:r>
            <w:r>
              <w:rPr>
                <w:rFonts w:ascii="宋体" w:hAnsi="宋体" w:cs="宋体" w:hint="eastAsia"/>
                <w:sz w:val="18"/>
                <w:szCs w:val="18"/>
              </w:rPr>
              <w:t>系统异常报警时：汇报班长，同时要求岗位人员现场确认。</w:t>
            </w:r>
          </w:p>
        </w:tc>
        <w:tc>
          <w:tcPr>
            <w:tcW w:w="1665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烷基化岗位内操</w:t>
            </w:r>
          </w:p>
        </w:tc>
      </w:tr>
      <w:tr w:rsidR="00712706">
        <w:trPr>
          <w:trHeight w:val="370"/>
          <w:jc w:val="center"/>
        </w:trPr>
        <w:tc>
          <w:tcPr>
            <w:tcW w:w="1127" w:type="dxa"/>
            <w:vMerge/>
            <w:vAlign w:val="center"/>
          </w:tcPr>
          <w:p w:rsidR="00712706" w:rsidRDefault="00712706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170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巡检发现</w:t>
            </w:r>
            <w:r>
              <w:rPr>
                <w:rFonts w:ascii="宋体" w:hAnsi="宋体"/>
                <w:sz w:val="18"/>
                <w:szCs w:val="18"/>
              </w:rPr>
              <w:t>R-401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V-401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E-401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E-437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E-421</w:t>
            </w:r>
            <w:r>
              <w:rPr>
                <w:rFonts w:ascii="宋体" w:hAnsi="宋体" w:hint="eastAsia"/>
                <w:sz w:val="18"/>
                <w:szCs w:val="18"/>
              </w:rPr>
              <w:t>等部位发生泄漏或着火，</w:t>
            </w:r>
            <w:r>
              <w:rPr>
                <w:rFonts w:ascii="宋体" w:hAnsi="宋体" w:cs="宋体" w:hint="eastAsia"/>
                <w:sz w:val="18"/>
                <w:szCs w:val="18"/>
              </w:rPr>
              <w:t>前往确认。</w:t>
            </w:r>
          </w:p>
        </w:tc>
        <w:tc>
          <w:tcPr>
            <w:tcW w:w="1665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烷基化岗位外操</w:t>
            </w:r>
          </w:p>
        </w:tc>
      </w:tr>
      <w:tr w:rsidR="00712706">
        <w:trPr>
          <w:jc w:val="center"/>
        </w:trPr>
        <w:tc>
          <w:tcPr>
            <w:tcW w:w="1127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报告</w:t>
            </w:r>
          </w:p>
        </w:tc>
        <w:tc>
          <w:tcPr>
            <w:tcW w:w="7170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班长现场确认，向中控室报告。</w:t>
            </w:r>
          </w:p>
        </w:tc>
        <w:tc>
          <w:tcPr>
            <w:tcW w:w="1665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班长</w:t>
            </w:r>
          </w:p>
        </w:tc>
      </w:tr>
      <w:tr w:rsidR="00712706">
        <w:trPr>
          <w:jc w:val="center"/>
        </w:trPr>
        <w:tc>
          <w:tcPr>
            <w:tcW w:w="1127" w:type="dxa"/>
            <w:vMerge w:val="restart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切断泄漏源</w:t>
            </w:r>
          </w:p>
        </w:tc>
        <w:tc>
          <w:tcPr>
            <w:tcW w:w="7170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、远程切断泄漏源前后的自控阀门。</w:t>
            </w:r>
          </w:p>
        </w:tc>
        <w:tc>
          <w:tcPr>
            <w:tcW w:w="1665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烷基化岗位内操</w:t>
            </w:r>
          </w:p>
        </w:tc>
      </w:tr>
      <w:tr w:rsidR="00712706">
        <w:trPr>
          <w:jc w:val="center"/>
        </w:trPr>
        <w:tc>
          <w:tcPr>
            <w:tcW w:w="1127" w:type="dxa"/>
            <w:vMerge/>
            <w:vAlign w:val="center"/>
          </w:tcPr>
          <w:p w:rsidR="00712706" w:rsidRDefault="00712706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170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、关闭泄漏点前后的手动阀门（若可能）。</w:t>
            </w:r>
          </w:p>
        </w:tc>
        <w:tc>
          <w:tcPr>
            <w:tcW w:w="1665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烷基化岗位外操</w:t>
            </w:r>
          </w:p>
        </w:tc>
      </w:tr>
      <w:tr w:rsidR="00712706">
        <w:trPr>
          <w:trHeight w:val="1409"/>
          <w:jc w:val="center"/>
        </w:trPr>
        <w:tc>
          <w:tcPr>
            <w:tcW w:w="1127" w:type="dxa"/>
            <w:vMerge/>
            <w:vAlign w:val="center"/>
          </w:tcPr>
          <w:p w:rsidR="00712706" w:rsidRDefault="00712706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20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视情况采取措施</w:t>
            </w:r>
          </w:p>
        </w:tc>
        <w:tc>
          <w:tcPr>
            <w:tcW w:w="6750" w:type="dxa"/>
          </w:tcPr>
          <w:p w:rsidR="00712706" w:rsidRDefault="004E0393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1  </w:t>
            </w:r>
            <w:r>
              <w:rPr>
                <w:rFonts w:ascii="宋体" w:hAnsi="宋体" w:hint="eastAsia"/>
                <w:sz w:val="18"/>
                <w:szCs w:val="18"/>
              </w:rPr>
              <w:t>手动关闭</w:t>
            </w:r>
            <w:r>
              <w:rPr>
                <w:rFonts w:ascii="宋体" w:hAnsi="宋体"/>
                <w:sz w:val="18"/>
                <w:szCs w:val="18"/>
              </w:rPr>
              <w:t>FRC-402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FRC-401</w:t>
            </w:r>
            <w:r>
              <w:rPr>
                <w:rFonts w:ascii="宋体" w:hAnsi="宋体" w:hint="eastAsia"/>
                <w:sz w:val="18"/>
                <w:szCs w:val="18"/>
              </w:rPr>
              <w:t>，关闭二段反应进料。</w:t>
            </w:r>
          </w:p>
          <w:p w:rsidR="00712706" w:rsidRDefault="004E0393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2  </w:t>
            </w:r>
            <w:r>
              <w:rPr>
                <w:rFonts w:ascii="宋体" w:hAnsi="宋体" w:hint="eastAsia"/>
                <w:sz w:val="18"/>
                <w:szCs w:val="18"/>
              </w:rPr>
              <w:t>手动关闭</w:t>
            </w:r>
            <w:r>
              <w:rPr>
                <w:rFonts w:ascii="宋体" w:hAnsi="宋体"/>
                <w:sz w:val="18"/>
                <w:szCs w:val="18"/>
              </w:rPr>
              <w:t>FRC-38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FRC-84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HC-405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FRC-99</w:t>
            </w:r>
            <w:r>
              <w:rPr>
                <w:rFonts w:ascii="宋体" w:hAnsi="宋体" w:hint="eastAsia"/>
                <w:sz w:val="18"/>
                <w:szCs w:val="18"/>
              </w:rPr>
              <w:t>，停运</w:t>
            </w:r>
            <w:r>
              <w:rPr>
                <w:rFonts w:ascii="宋体" w:hAnsi="宋体"/>
                <w:sz w:val="18"/>
                <w:szCs w:val="18"/>
              </w:rPr>
              <w:t>C-402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712706" w:rsidRDefault="004E0393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3  </w:t>
            </w:r>
            <w:r>
              <w:rPr>
                <w:rFonts w:ascii="宋体" w:hAnsi="宋体" w:hint="eastAsia"/>
                <w:sz w:val="18"/>
                <w:szCs w:val="18"/>
              </w:rPr>
              <w:t>操作人员穿戴防护用具（根据现场状况穿“</w:t>
            </w:r>
            <w:r>
              <w:rPr>
                <w:rFonts w:ascii="宋体" w:hAnsi="宋体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”类或“</w:t>
            </w:r>
            <w:r>
              <w:rPr>
                <w:rFonts w:ascii="宋体" w:hAnsi="宋体"/>
                <w:sz w:val="18"/>
                <w:szCs w:val="18"/>
              </w:rPr>
              <w:t>D</w:t>
            </w:r>
            <w:r>
              <w:rPr>
                <w:rFonts w:ascii="宋体" w:hAnsi="宋体" w:hint="eastAsia"/>
                <w:sz w:val="18"/>
                <w:szCs w:val="18"/>
              </w:rPr>
              <w:t>”类防酸服），监护人员打开风扇，确保操作人员上风作业。</w:t>
            </w:r>
          </w:p>
          <w:p w:rsidR="00712706" w:rsidRDefault="004E0393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4  </w:t>
            </w:r>
            <w:r>
              <w:rPr>
                <w:rFonts w:ascii="宋体" w:hAnsi="宋体" w:hint="eastAsia"/>
                <w:sz w:val="18"/>
                <w:szCs w:val="18"/>
              </w:rPr>
              <w:t>就近接</w:t>
            </w:r>
            <w:r>
              <w:rPr>
                <w:rFonts w:ascii="宋体" w:hAnsi="宋体"/>
                <w:sz w:val="18"/>
                <w:szCs w:val="18"/>
              </w:rPr>
              <w:t>N2</w:t>
            </w:r>
            <w:r>
              <w:rPr>
                <w:rFonts w:ascii="宋体" w:hAnsi="宋体" w:hint="eastAsia"/>
                <w:sz w:val="18"/>
                <w:szCs w:val="18"/>
              </w:rPr>
              <w:t>扑灭明火、吹扫保护泄漏点，如果不能</w:t>
            </w:r>
            <w:bookmarkStart w:id="18" w:name="_GoBack"/>
            <w:bookmarkEnd w:id="18"/>
            <w:r>
              <w:rPr>
                <w:rFonts w:ascii="宋体" w:hAnsi="宋体" w:hint="eastAsia"/>
                <w:sz w:val="18"/>
                <w:szCs w:val="18"/>
              </w:rPr>
              <w:t>靠近着火点等待消防人员扑灭明火。</w:t>
            </w:r>
          </w:p>
          <w:p w:rsidR="00712706" w:rsidRDefault="004E0393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5  </w:t>
            </w:r>
            <w:r>
              <w:rPr>
                <w:rFonts w:ascii="宋体" w:hAnsi="宋体" w:hint="eastAsia"/>
                <w:sz w:val="18"/>
                <w:szCs w:val="18"/>
              </w:rPr>
              <w:t>改</w:t>
            </w:r>
            <w:r>
              <w:rPr>
                <w:rFonts w:ascii="宋体" w:hAnsi="宋体"/>
                <w:sz w:val="18"/>
                <w:szCs w:val="18"/>
              </w:rPr>
              <w:t>C-401</w:t>
            </w:r>
            <w:r>
              <w:rPr>
                <w:rFonts w:ascii="宋体" w:hAnsi="宋体" w:hint="eastAsia"/>
                <w:sz w:val="18"/>
                <w:szCs w:val="18"/>
              </w:rPr>
              <w:t>和</w:t>
            </w:r>
            <w:r>
              <w:rPr>
                <w:rFonts w:ascii="宋体" w:hAnsi="宋体"/>
                <w:sz w:val="18"/>
                <w:szCs w:val="18"/>
              </w:rPr>
              <w:t>TK-602</w:t>
            </w:r>
            <w:r>
              <w:rPr>
                <w:rFonts w:ascii="宋体" w:hAnsi="宋体" w:hint="eastAsia"/>
                <w:sz w:val="18"/>
                <w:szCs w:val="18"/>
              </w:rPr>
              <w:t>循环，关闭再生酸总阀。</w:t>
            </w:r>
          </w:p>
          <w:p w:rsidR="00712706" w:rsidRDefault="004E0393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6  </w:t>
            </w:r>
            <w:r>
              <w:rPr>
                <w:rFonts w:ascii="宋体" w:hAnsi="宋体" w:hint="eastAsia"/>
                <w:sz w:val="18"/>
                <w:szCs w:val="18"/>
              </w:rPr>
              <w:t>打开反应器旁路阀，将反应器烷烃进料改为反应器外循环，关闭</w:t>
            </w:r>
            <w:r>
              <w:rPr>
                <w:rFonts w:ascii="宋体" w:hAnsi="宋体"/>
                <w:sz w:val="18"/>
                <w:szCs w:val="18"/>
              </w:rPr>
              <w:t>FV-85</w:t>
            </w:r>
            <w:r>
              <w:rPr>
                <w:rFonts w:ascii="宋体" w:hAnsi="宋体" w:hint="eastAsia"/>
                <w:sz w:val="18"/>
                <w:szCs w:val="18"/>
              </w:rPr>
              <w:t>上下游阀门，改</w:t>
            </w:r>
            <w:r>
              <w:rPr>
                <w:rFonts w:ascii="宋体" w:hAnsi="宋体"/>
                <w:sz w:val="18"/>
                <w:szCs w:val="18"/>
              </w:rPr>
              <w:t>FV-81</w:t>
            </w:r>
            <w:r>
              <w:rPr>
                <w:rFonts w:ascii="宋体" w:hAnsi="宋体" w:hint="eastAsia"/>
                <w:sz w:val="18"/>
                <w:szCs w:val="18"/>
              </w:rPr>
              <w:t>进入</w:t>
            </w:r>
            <w:r>
              <w:rPr>
                <w:rFonts w:ascii="宋体" w:hAnsi="宋体"/>
                <w:sz w:val="18"/>
                <w:szCs w:val="18"/>
              </w:rPr>
              <w:t>C-403</w:t>
            </w:r>
            <w:r>
              <w:rPr>
                <w:rFonts w:ascii="宋体" w:hAnsi="宋体" w:hint="eastAsia"/>
                <w:sz w:val="18"/>
                <w:szCs w:val="18"/>
              </w:rPr>
              <w:t>，关闭反应器入口总阀。</w:t>
            </w:r>
          </w:p>
        </w:tc>
        <w:tc>
          <w:tcPr>
            <w:tcW w:w="1665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烷基化岗位内操、外操，公用工程岗位外操协助</w:t>
            </w:r>
          </w:p>
        </w:tc>
      </w:tr>
      <w:tr w:rsidR="00712706">
        <w:trPr>
          <w:trHeight w:val="315"/>
          <w:jc w:val="center"/>
        </w:trPr>
        <w:tc>
          <w:tcPr>
            <w:tcW w:w="1127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报警</w:t>
            </w:r>
          </w:p>
        </w:tc>
        <w:tc>
          <w:tcPr>
            <w:tcW w:w="7170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报火警</w:t>
            </w:r>
            <w:r>
              <w:rPr>
                <w:rFonts w:ascii="宋体" w:hAnsi="宋体"/>
                <w:sz w:val="18"/>
                <w:szCs w:val="18"/>
              </w:rPr>
              <w:t>025-58390119</w:t>
            </w:r>
            <w:r>
              <w:rPr>
                <w:rFonts w:ascii="宋体" w:hAnsi="宋体" w:hint="eastAsia"/>
                <w:sz w:val="18"/>
                <w:szCs w:val="18"/>
              </w:rPr>
              <w:t>、联系医院派送救护车以防操作人员灼伤或苯中毒。</w:t>
            </w:r>
          </w:p>
        </w:tc>
        <w:tc>
          <w:tcPr>
            <w:tcW w:w="1665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班长</w:t>
            </w:r>
          </w:p>
        </w:tc>
      </w:tr>
      <w:tr w:rsidR="00712706">
        <w:trPr>
          <w:trHeight w:val="634"/>
          <w:jc w:val="center"/>
        </w:trPr>
        <w:tc>
          <w:tcPr>
            <w:tcW w:w="1127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应急程序启动</w:t>
            </w:r>
          </w:p>
        </w:tc>
        <w:tc>
          <w:tcPr>
            <w:tcW w:w="7170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向工厂值班及车间主管报告，并通知其他岗位人员增援。</w:t>
            </w:r>
          </w:p>
        </w:tc>
        <w:tc>
          <w:tcPr>
            <w:tcW w:w="1665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班长</w:t>
            </w:r>
          </w:p>
        </w:tc>
      </w:tr>
      <w:tr w:rsidR="00712706">
        <w:trPr>
          <w:trHeight w:val="452"/>
          <w:jc w:val="center"/>
        </w:trPr>
        <w:tc>
          <w:tcPr>
            <w:tcW w:w="1127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人员疏散</w:t>
            </w:r>
          </w:p>
        </w:tc>
        <w:tc>
          <w:tcPr>
            <w:tcW w:w="7170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组织现场与抢险无关的人员（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含施工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人员）撤离。</w:t>
            </w:r>
          </w:p>
        </w:tc>
        <w:tc>
          <w:tcPr>
            <w:tcW w:w="1665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脱氢岗位外操</w:t>
            </w:r>
          </w:p>
        </w:tc>
      </w:tr>
      <w:tr w:rsidR="00712706">
        <w:trPr>
          <w:trHeight w:val="653"/>
          <w:jc w:val="center"/>
        </w:trPr>
        <w:tc>
          <w:tcPr>
            <w:tcW w:w="1127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消防泡沫系统保障</w:t>
            </w:r>
          </w:p>
        </w:tc>
        <w:tc>
          <w:tcPr>
            <w:tcW w:w="7170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、监视消防水系统自动运行情况，保证管网压力。</w:t>
            </w:r>
          </w:p>
        </w:tc>
        <w:tc>
          <w:tcPr>
            <w:tcW w:w="1665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>
        <w:trPr>
          <w:trHeight w:val="159"/>
          <w:jc w:val="center"/>
        </w:trPr>
        <w:tc>
          <w:tcPr>
            <w:tcW w:w="1127" w:type="dxa"/>
            <w:vMerge w:val="restart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泄漏物的封堵与回收</w:t>
            </w:r>
          </w:p>
        </w:tc>
        <w:tc>
          <w:tcPr>
            <w:tcW w:w="7170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、检查确认泄漏区域的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雨排阀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、污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排阀已经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关闭。</w:t>
            </w:r>
          </w:p>
        </w:tc>
        <w:tc>
          <w:tcPr>
            <w:tcW w:w="1665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>
        <w:trPr>
          <w:trHeight w:val="157"/>
          <w:jc w:val="center"/>
        </w:trPr>
        <w:tc>
          <w:tcPr>
            <w:tcW w:w="1127" w:type="dxa"/>
            <w:vMerge/>
            <w:vAlign w:val="center"/>
          </w:tcPr>
          <w:p w:rsidR="00712706" w:rsidRDefault="00712706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170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、关闭清净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下水总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排口蝶阀，沙袋封堵外排沟。</w:t>
            </w:r>
          </w:p>
        </w:tc>
        <w:tc>
          <w:tcPr>
            <w:tcW w:w="1665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>
        <w:trPr>
          <w:trHeight w:val="157"/>
          <w:jc w:val="center"/>
        </w:trPr>
        <w:tc>
          <w:tcPr>
            <w:tcW w:w="1127" w:type="dxa"/>
            <w:vMerge/>
            <w:vAlign w:val="center"/>
          </w:tcPr>
          <w:p w:rsidR="00712706" w:rsidRDefault="00712706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170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、用器皿或吸油棉回收泄漏物。用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回收泵将积聚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在低洼处的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泄漏物抽至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中和池，中和后使其进入撇油池。</w:t>
            </w:r>
          </w:p>
        </w:tc>
        <w:tc>
          <w:tcPr>
            <w:tcW w:w="1665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烷基化岗位外操</w:t>
            </w:r>
          </w:p>
        </w:tc>
      </w:tr>
      <w:tr w:rsidR="00712706">
        <w:trPr>
          <w:trHeight w:val="157"/>
          <w:jc w:val="center"/>
        </w:trPr>
        <w:tc>
          <w:tcPr>
            <w:tcW w:w="1127" w:type="dxa"/>
            <w:vMerge/>
            <w:vAlign w:val="center"/>
          </w:tcPr>
          <w:p w:rsidR="00712706" w:rsidRDefault="00712706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170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sz w:val="18"/>
                <w:szCs w:val="18"/>
              </w:rPr>
              <w:t>、启动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污水泵将进入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污水池的泄漏物送至污物处理场所处置。</w:t>
            </w:r>
          </w:p>
        </w:tc>
        <w:tc>
          <w:tcPr>
            <w:tcW w:w="1665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>
        <w:trPr>
          <w:jc w:val="center"/>
        </w:trPr>
        <w:tc>
          <w:tcPr>
            <w:tcW w:w="1127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警戒</w:t>
            </w:r>
          </w:p>
        </w:tc>
        <w:tc>
          <w:tcPr>
            <w:tcW w:w="7170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根据</w:t>
            </w:r>
            <w:r>
              <w:rPr>
                <w:rFonts w:ascii="宋体" w:hAnsi="宋体"/>
                <w:sz w:val="18"/>
                <w:szCs w:val="18"/>
              </w:rPr>
              <w:t>HF</w:t>
            </w:r>
            <w:r>
              <w:rPr>
                <w:rFonts w:ascii="宋体" w:hAnsi="宋体" w:hint="eastAsia"/>
                <w:sz w:val="18"/>
                <w:szCs w:val="18"/>
              </w:rPr>
              <w:t>的扩散范围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和携可燃气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检测仪测试可燃物扩散范围，划定警戒范围。</w:t>
            </w:r>
          </w:p>
        </w:tc>
        <w:tc>
          <w:tcPr>
            <w:tcW w:w="1665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加热炉岗位外操</w:t>
            </w:r>
          </w:p>
        </w:tc>
      </w:tr>
      <w:tr w:rsidR="00712706">
        <w:trPr>
          <w:trHeight w:val="341"/>
          <w:jc w:val="center"/>
        </w:trPr>
        <w:tc>
          <w:tcPr>
            <w:tcW w:w="1127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接应救援</w:t>
            </w:r>
          </w:p>
        </w:tc>
        <w:tc>
          <w:tcPr>
            <w:tcW w:w="7170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打开消防通道，接应消防、气防、环境监测等车辆及外部应急增援。</w:t>
            </w:r>
          </w:p>
        </w:tc>
        <w:tc>
          <w:tcPr>
            <w:tcW w:w="1665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>
        <w:trPr>
          <w:trHeight w:val="341"/>
          <w:jc w:val="center"/>
        </w:trPr>
        <w:tc>
          <w:tcPr>
            <w:tcW w:w="1127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带压堵漏</w:t>
            </w:r>
          </w:p>
        </w:tc>
        <w:tc>
          <w:tcPr>
            <w:tcW w:w="7170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具备堵漏条件时，组织维修人员进入现场带压堵漏。</w:t>
            </w:r>
          </w:p>
        </w:tc>
        <w:tc>
          <w:tcPr>
            <w:tcW w:w="1665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班长</w:t>
            </w:r>
          </w:p>
        </w:tc>
      </w:tr>
      <w:tr w:rsidR="00712706">
        <w:trPr>
          <w:trHeight w:val="341"/>
          <w:jc w:val="center"/>
        </w:trPr>
        <w:tc>
          <w:tcPr>
            <w:tcW w:w="1127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注意</w:t>
            </w:r>
          </w:p>
        </w:tc>
        <w:tc>
          <w:tcPr>
            <w:tcW w:w="8835" w:type="dxa"/>
            <w:gridSpan w:val="3"/>
          </w:tcPr>
          <w:p w:rsidR="00712706" w:rsidRDefault="004E0393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本事故主要危害是苯、</w:t>
            </w:r>
            <w:r>
              <w:rPr>
                <w:rFonts w:ascii="宋体" w:hAnsi="宋体"/>
                <w:sz w:val="18"/>
                <w:szCs w:val="18"/>
              </w:rPr>
              <w:t>HF</w:t>
            </w:r>
            <w:r>
              <w:rPr>
                <w:rFonts w:ascii="宋体" w:hAnsi="宋体" w:hint="eastAsia"/>
                <w:sz w:val="18"/>
                <w:szCs w:val="18"/>
              </w:rPr>
              <w:t>泄漏引起的环境污染。</w:t>
            </w:r>
          </w:p>
          <w:p w:rsidR="00712706" w:rsidRDefault="004E0393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迅速准备石灰围护在泄漏地周围，视情况用消石灰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加固酸区防护堤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，启动中和池搅搅器，密切监测中和池</w:t>
            </w:r>
            <w:r>
              <w:rPr>
                <w:rFonts w:ascii="宋体" w:hAnsi="宋体"/>
                <w:sz w:val="18"/>
                <w:szCs w:val="18"/>
              </w:rPr>
              <w:t>PH</w:t>
            </w:r>
            <w:r>
              <w:rPr>
                <w:rFonts w:ascii="宋体" w:hAnsi="宋体" w:hint="eastAsia"/>
                <w:sz w:val="18"/>
                <w:szCs w:val="18"/>
              </w:rPr>
              <w:t>值，随时添加石灰保证中和池</w:t>
            </w:r>
            <w:r>
              <w:rPr>
                <w:rFonts w:ascii="宋体" w:hAnsi="宋体"/>
                <w:sz w:val="18"/>
                <w:szCs w:val="18"/>
              </w:rPr>
              <w:t>PH</w:t>
            </w:r>
            <w:r>
              <w:rPr>
                <w:rFonts w:ascii="宋体" w:hAnsi="宋体" w:hint="eastAsia"/>
                <w:sz w:val="18"/>
                <w:szCs w:val="18"/>
              </w:rPr>
              <w:t>值大于</w:t>
            </w: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712706" w:rsidRDefault="004E0393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现场操作人员及监护人员根据泄漏大小穿“</w:t>
            </w:r>
            <w:r>
              <w:rPr>
                <w:rFonts w:ascii="宋体" w:hAnsi="宋体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”、“</w:t>
            </w:r>
            <w:r>
              <w:rPr>
                <w:rFonts w:ascii="宋体" w:hAnsi="宋体"/>
                <w:sz w:val="18"/>
                <w:szCs w:val="18"/>
              </w:rPr>
              <w:t>D</w:t>
            </w:r>
            <w:r>
              <w:rPr>
                <w:rFonts w:ascii="宋体" w:hAnsi="宋体" w:hint="eastAsia"/>
                <w:sz w:val="18"/>
                <w:szCs w:val="18"/>
              </w:rPr>
              <w:t>”类防护服或“</w:t>
            </w:r>
            <w:r>
              <w:rPr>
                <w:rFonts w:ascii="宋体" w:hAnsi="宋体"/>
                <w:sz w:val="18"/>
                <w:szCs w:val="18"/>
              </w:rPr>
              <w:t>B</w:t>
            </w:r>
            <w:r>
              <w:rPr>
                <w:rFonts w:ascii="宋体" w:hAnsi="宋体" w:hint="eastAsia"/>
                <w:sz w:val="18"/>
                <w:szCs w:val="18"/>
              </w:rPr>
              <w:t>”类防护服从上风向接近泄漏点，必要时接风机鼓风。</w:t>
            </w:r>
          </w:p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报警时，须讲明着火地点、着火介质、火势、人员伤亡情况。</w:t>
            </w:r>
          </w:p>
        </w:tc>
      </w:tr>
    </w:tbl>
    <w:p w:rsidR="004E0393" w:rsidRPr="004E0393" w:rsidRDefault="004E0393" w:rsidP="004E0393">
      <w:bookmarkStart w:id="19" w:name="_Toc27959"/>
      <w:bookmarkStart w:id="20" w:name="_Toc11434"/>
      <w:bookmarkStart w:id="21" w:name="_Toc2968"/>
    </w:p>
    <w:p w:rsidR="004E0393" w:rsidRPr="004E0393" w:rsidRDefault="004E0393" w:rsidP="004E0393"/>
    <w:p w:rsidR="004E0393" w:rsidRDefault="004E0393" w:rsidP="004E0393"/>
    <w:p w:rsidR="004E0393" w:rsidRPr="004E0393" w:rsidRDefault="004E0393" w:rsidP="004E0393"/>
    <w:p w:rsidR="00712706" w:rsidRDefault="004E0393" w:rsidP="00432198">
      <w:pPr>
        <w:pStyle w:val="2"/>
        <w:jc w:val="center"/>
        <w:rPr>
          <w:color w:val="FF0000"/>
          <w:sz w:val="30"/>
          <w:szCs w:val="30"/>
        </w:rPr>
      </w:pPr>
      <w:r w:rsidRPr="00EA6206">
        <w:rPr>
          <w:rFonts w:hint="eastAsia"/>
          <w:color w:val="FF0000"/>
          <w:sz w:val="30"/>
          <w:szCs w:val="30"/>
        </w:rPr>
        <w:lastRenderedPageBreak/>
        <w:t>C-401</w:t>
      </w:r>
      <w:r w:rsidR="00432198">
        <w:rPr>
          <w:rFonts w:hint="eastAsia"/>
          <w:color w:val="FF0000"/>
          <w:sz w:val="30"/>
          <w:szCs w:val="30"/>
        </w:rPr>
        <w:t>系统大量泄漏或着火应急</w:t>
      </w:r>
      <w:r w:rsidRPr="00EA6206">
        <w:rPr>
          <w:rFonts w:hint="eastAsia"/>
          <w:color w:val="FF0000"/>
          <w:sz w:val="30"/>
          <w:szCs w:val="30"/>
        </w:rPr>
        <w:t>处置</w:t>
      </w:r>
      <w:bookmarkEnd w:id="19"/>
      <w:bookmarkEnd w:id="20"/>
      <w:bookmarkEnd w:id="21"/>
      <w:r w:rsidR="00432198">
        <w:rPr>
          <w:rFonts w:hint="eastAsia"/>
          <w:color w:val="FF0000"/>
          <w:sz w:val="30"/>
          <w:szCs w:val="30"/>
        </w:rPr>
        <w:t>方案</w:t>
      </w:r>
    </w:p>
    <w:p w:rsidR="00667B23" w:rsidRPr="00667B23" w:rsidRDefault="00667B23" w:rsidP="00667B23"/>
    <w:tbl>
      <w:tblPr>
        <w:tblW w:w="8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6207"/>
        <w:gridCol w:w="1378"/>
      </w:tblGrid>
      <w:tr w:rsidR="00712706" w:rsidTr="004E0393">
        <w:tc>
          <w:tcPr>
            <w:tcW w:w="1101" w:type="dxa"/>
            <w:vAlign w:val="center"/>
          </w:tcPr>
          <w:p w:rsidR="00712706" w:rsidRDefault="00712706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207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处置</w:t>
            </w:r>
          </w:p>
        </w:tc>
        <w:tc>
          <w:tcPr>
            <w:tcW w:w="1378" w:type="dxa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负责人</w:t>
            </w:r>
          </w:p>
        </w:tc>
      </w:tr>
      <w:tr w:rsidR="00712706" w:rsidTr="004E0393">
        <w:trPr>
          <w:trHeight w:val="158"/>
        </w:trPr>
        <w:tc>
          <w:tcPr>
            <w:tcW w:w="1101" w:type="dxa"/>
            <w:vMerge w:val="restart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发现异常</w:t>
            </w:r>
          </w:p>
        </w:tc>
        <w:tc>
          <w:tcPr>
            <w:tcW w:w="6207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DCS</w:t>
            </w:r>
            <w:r>
              <w:rPr>
                <w:rFonts w:ascii="宋体" w:hAnsi="宋体" w:cs="宋体" w:hint="eastAsia"/>
                <w:sz w:val="18"/>
                <w:szCs w:val="18"/>
              </w:rPr>
              <w:t>的有毒气体、可燃气体探测系统报警；</w:t>
            </w:r>
            <w:r>
              <w:rPr>
                <w:rFonts w:ascii="宋体" w:hAnsi="宋体"/>
                <w:sz w:val="18"/>
                <w:szCs w:val="18"/>
              </w:rPr>
              <w:t>C-401</w:t>
            </w:r>
            <w:r>
              <w:rPr>
                <w:rFonts w:ascii="宋体" w:hAnsi="宋体" w:hint="eastAsia"/>
                <w:sz w:val="18"/>
                <w:szCs w:val="18"/>
              </w:rPr>
              <w:t>系统液位下降，补充苯流量上升；</w:t>
            </w:r>
            <w:r>
              <w:rPr>
                <w:rFonts w:ascii="宋体" w:hAnsi="宋体" w:cs="宋体" w:hint="eastAsia"/>
                <w:sz w:val="18"/>
                <w:szCs w:val="18"/>
              </w:rPr>
              <w:t>汇报班长，同时要求岗位人员现场确认。</w:t>
            </w:r>
          </w:p>
        </w:tc>
        <w:tc>
          <w:tcPr>
            <w:tcW w:w="1378" w:type="dxa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烷基化岗位内操</w:t>
            </w:r>
          </w:p>
        </w:tc>
      </w:tr>
      <w:tr w:rsidR="00712706" w:rsidTr="004E0393">
        <w:trPr>
          <w:trHeight w:val="157"/>
        </w:trPr>
        <w:tc>
          <w:tcPr>
            <w:tcW w:w="1101" w:type="dxa"/>
            <w:vMerge/>
            <w:vAlign w:val="center"/>
          </w:tcPr>
          <w:p w:rsidR="00712706" w:rsidRDefault="00712706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207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外操巡检发现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苯大量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泄漏或着火，向中控室报告。</w:t>
            </w:r>
          </w:p>
        </w:tc>
        <w:tc>
          <w:tcPr>
            <w:tcW w:w="1378" w:type="dxa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烷基化岗位外操</w:t>
            </w:r>
          </w:p>
        </w:tc>
      </w:tr>
      <w:tr w:rsidR="00712706" w:rsidTr="004E0393">
        <w:tc>
          <w:tcPr>
            <w:tcW w:w="1101" w:type="dxa"/>
            <w:vMerge w:val="restart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报警</w:t>
            </w:r>
          </w:p>
        </w:tc>
        <w:tc>
          <w:tcPr>
            <w:tcW w:w="6207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现场巡检发现泄漏或着火，向中控室报告</w:t>
            </w:r>
          </w:p>
        </w:tc>
        <w:tc>
          <w:tcPr>
            <w:tcW w:w="1378" w:type="dxa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烷基化岗位外操</w:t>
            </w:r>
          </w:p>
        </w:tc>
      </w:tr>
      <w:tr w:rsidR="00712706" w:rsidTr="004E0393">
        <w:tc>
          <w:tcPr>
            <w:tcW w:w="1101" w:type="dxa"/>
            <w:vMerge/>
            <w:vAlign w:val="center"/>
          </w:tcPr>
          <w:p w:rsidR="00712706" w:rsidRDefault="00712706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207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向工厂值班及车间主管报告</w:t>
            </w:r>
          </w:p>
        </w:tc>
        <w:tc>
          <w:tcPr>
            <w:tcW w:w="1378" w:type="dxa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班长</w:t>
            </w:r>
          </w:p>
        </w:tc>
      </w:tr>
      <w:tr w:rsidR="00712706" w:rsidTr="004E0393">
        <w:tc>
          <w:tcPr>
            <w:tcW w:w="1101" w:type="dxa"/>
            <w:vMerge/>
            <w:vAlign w:val="center"/>
          </w:tcPr>
          <w:p w:rsidR="00712706" w:rsidRDefault="00712706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207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报火警</w:t>
            </w:r>
            <w:r>
              <w:rPr>
                <w:rFonts w:ascii="宋体" w:hAnsi="宋体"/>
                <w:sz w:val="18"/>
                <w:szCs w:val="18"/>
              </w:rPr>
              <w:t>58390119</w:t>
            </w:r>
            <w:r>
              <w:rPr>
                <w:rFonts w:ascii="宋体" w:hAnsi="宋体" w:hint="eastAsia"/>
                <w:sz w:val="18"/>
                <w:szCs w:val="18"/>
              </w:rPr>
              <w:t>、联系江北人民医院派救护车到现场以防操作人员灼伤或苯中毒。</w:t>
            </w:r>
          </w:p>
        </w:tc>
        <w:tc>
          <w:tcPr>
            <w:tcW w:w="1378" w:type="dxa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班长</w:t>
            </w:r>
          </w:p>
        </w:tc>
      </w:tr>
      <w:tr w:rsidR="00712706" w:rsidTr="004E0393">
        <w:tc>
          <w:tcPr>
            <w:tcW w:w="1101" w:type="dxa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应急程序启动</w:t>
            </w:r>
          </w:p>
        </w:tc>
        <w:tc>
          <w:tcPr>
            <w:tcW w:w="6207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安排人员进行应急处理，并通知其他岗位人员增援。</w:t>
            </w:r>
          </w:p>
        </w:tc>
        <w:tc>
          <w:tcPr>
            <w:tcW w:w="1378" w:type="dxa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班长</w:t>
            </w:r>
          </w:p>
        </w:tc>
      </w:tr>
      <w:tr w:rsidR="00712706" w:rsidTr="004E0393">
        <w:tc>
          <w:tcPr>
            <w:tcW w:w="1101" w:type="dxa"/>
            <w:vMerge w:val="restart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切断泄漏源</w:t>
            </w:r>
          </w:p>
        </w:tc>
        <w:tc>
          <w:tcPr>
            <w:tcW w:w="6207" w:type="dxa"/>
            <w:vAlign w:val="center"/>
          </w:tcPr>
          <w:p w:rsidR="00712706" w:rsidRDefault="004E0393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1  </w:t>
            </w:r>
            <w:r>
              <w:rPr>
                <w:rFonts w:ascii="宋体" w:hAnsi="宋体" w:hint="eastAsia"/>
                <w:sz w:val="18"/>
                <w:szCs w:val="18"/>
              </w:rPr>
              <w:t>关闭进料</w:t>
            </w:r>
            <w:r>
              <w:rPr>
                <w:rFonts w:ascii="宋体" w:hAnsi="宋体"/>
                <w:sz w:val="18"/>
                <w:szCs w:val="18"/>
              </w:rPr>
              <w:t>FV-19</w:t>
            </w:r>
            <w:r>
              <w:rPr>
                <w:rFonts w:ascii="宋体" w:hAnsi="宋体" w:hint="eastAsia"/>
                <w:sz w:val="18"/>
                <w:szCs w:val="18"/>
              </w:rPr>
              <w:t>，关闭</w:t>
            </w:r>
            <w:r>
              <w:rPr>
                <w:rFonts w:ascii="宋体" w:hAnsi="宋体"/>
                <w:sz w:val="18"/>
                <w:szCs w:val="18"/>
              </w:rPr>
              <w:t>C-401</w:t>
            </w:r>
            <w:r>
              <w:rPr>
                <w:rFonts w:ascii="宋体" w:hAnsi="宋体" w:hint="eastAsia"/>
                <w:sz w:val="18"/>
                <w:szCs w:val="18"/>
              </w:rPr>
              <w:t>去反应系统出料</w:t>
            </w:r>
            <w:r>
              <w:rPr>
                <w:rFonts w:ascii="宋体" w:hAnsi="宋体"/>
                <w:sz w:val="18"/>
                <w:szCs w:val="18"/>
              </w:rPr>
              <w:t>FV-16</w:t>
            </w:r>
            <w:r>
              <w:rPr>
                <w:rFonts w:ascii="宋体" w:hAnsi="宋体" w:hint="eastAsia"/>
                <w:sz w:val="18"/>
                <w:szCs w:val="18"/>
              </w:rPr>
              <w:t>，关闭</w:t>
            </w:r>
            <w:r>
              <w:rPr>
                <w:rFonts w:ascii="宋体" w:hAnsi="宋体"/>
                <w:sz w:val="18"/>
                <w:szCs w:val="18"/>
              </w:rPr>
              <w:t>V-403</w:t>
            </w:r>
            <w:r>
              <w:rPr>
                <w:rFonts w:ascii="宋体" w:hAnsi="宋体" w:hint="eastAsia"/>
                <w:sz w:val="18"/>
                <w:szCs w:val="18"/>
              </w:rPr>
              <w:t>至火炬阀</w:t>
            </w:r>
            <w:r>
              <w:rPr>
                <w:rFonts w:ascii="宋体"/>
                <w:sz w:val="18"/>
                <w:szCs w:val="18"/>
              </w:rPr>
              <w:t>,</w:t>
            </w:r>
            <w:r>
              <w:rPr>
                <w:rFonts w:ascii="宋体" w:hAnsi="宋体" w:hint="eastAsia"/>
                <w:sz w:val="18"/>
                <w:szCs w:val="18"/>
              </w:rPr>
              <w:t>关闭吹扫氮气。停运</w:t>
            </w:r>
            <w:r>
              <w:rPr>
                <w:rFonts w:ascii="宋体" w:hAnsi="宋体"/>
                <w:sz w:val="18"/>
                <w:szCs w:val="18"/>
              </w:rPr>
              <w:t>P-401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P-402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P-602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1378" w:type="dxa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烷基化岗位内操，外操</w:t>
            </w:r>
          </w:p>
        </w:tc>
      </w:tr>
      <w:tr w:rsidR="00712706" w:rsidTr="004E0393">
        <w:tc>
          <w:tcPr>
            <w:tcW w:w="1101" w:type="dxa"/>
            <w:vMerge/>
            <w:vAlign w:val="center"/>
          </w:tcPr>
          <w:p w:rsidR="00712706" w:rsidRDefault="00712706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207" w:type="dxa"/>
            <w:vAlign w:val="center"/>
          </w:tcPr>
          <w:p w:rsidR="00712706" w:rsidRDefault="004E0393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2  </w:t>
            </w:r>
            <w:r>
              <w:rPr>
                <w:rFonts w:ascii="宋体" w:hAnsi="宋体" w:hint="eastAsia"/>
                <w:sz w:val="18"/>
                <w:szCs w:val="18"/>
              </w:rPr>
              <w:t>迅速降低塔底热油供给，直至关闭</w:t>
            </w:r>
            <w:r>
              <w:rPr>
                <w:rFonts w:ascii="宋体" w:hAnsi="宋体"/>
                <w:sz w:val="18"/>
                <w:szCs w:val="18"/>
              </w:rPr>
              <w:t>FV-1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1378" w:type="dxa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烷基化岗位外操</w:t>
            </w:r>
          </w:p>
        </w:tc>
      </w:tr>
      <w:tr w:rsidR="00712706" w:rsidTr="004E0393">
        <w:tc>
          <w:tcPr>
            <w:tcW w:w="1101" w:type="dxa"/>
            <w:vMerge/>
            <w:vAlign w:val="center"/>
          </w:tcPr>
          <w:p w:rsidR="00712706" w:rsidRDefault="00712706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207" w:type="dxa"/>
            <w:vAlign w:val="center"/>
          </w:tcPr>
          <w:p w:rsidR="00712706" w:rsidRDefault="004E0393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3  </w:t>
            </w:r>
            <w:r>
              <w:rPr>
                <w:rFonts w:ascii="宋体" w:hAnsi="宋体" w:hint="eastAsia"/>
                <w:sz w:val="18"/>
                <w:szCs w:val="18"/>
              </w:rPr>
              <w:t>工艺处理的同时迅速扑灭明火、就近接蒸汽吹扫保护泄漏点，如果不能靠近着火点等待消防人员扑灭明火。</w:t>
            </w:r>
          </w:p>
        </w:tc>
        <w:tc>
          <w:tcPr>
            <w:tcW w:w="1378" w:type="dxa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班长</w:t>
            </w:r>
          </w:p>
        </w:tc>
      </w:tr>
      <w:tr w:rsidR="00712706" w:rsidTr="004E0393">
        <w:tc>
          <w:tcPr>
            <w:tcW w:w="1101" w:type="dxa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人员疏散</w:t>
            </w:r>
          </w:p>
        </w:tc>
        <w:tc>
          <w:tcPr>
            <w:tcW w:w="6207" w:type="dxa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组织现场与抢险无关的人员（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含施工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人员）撤离。</w:t>
            </w:r>
          </w:p>
        </w:tc>
        <w:tc>
          <w:tcPr>
            <w:tcW w:w="1378" w:type="dxa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烷基化岗位外操</w:t>
            </w:r>
          </w:p>
        </w:tc>
      </w:tr>
      <w:tr w:rsidR="00712706" w:rsidTr="004E0393">
        <w:trPr>
          <w:trHeight w:val="587"/>
        </w:trPr>
        <w:tc>
          <w:tcPr>
            <w:tcW w:w="1101" w:type="dxa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消防泡沫系统保障</w:t>
            </w:r>
          </w:p>
        </w:tc>
        <w:tc>
          <w:tcPr>
            <w:tcW w:w="6207" w:type="dxa"/>
          </w:tcPr>
          <w:p w:rsidR="00712706" w:rsidRDefault="004E0393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监视消防水系统自动运行情况，保证管网压力。</w:t>
            </w:r>
          </w:p>
        </w:tc>
        <w:tc>
          <w:tcPr>
            <w:tcW w:w="1378" w:type="dxa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公用工程岗位内操</w:t>
            </w:r>
          </w:p>
        </w:tc>
      </w:tr>
      <w:tr w:rsidR="00712706" w:rsidTr="004E0393">
        <w:tc>
          <w:tcPr>
            <w:tcW w:w="1101" w:type="dxa"/>
            <w:vMerge w:val="restart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泄漏物封堵回收</w:t>
            </w:r>
          </w:p>
        </w:tc>
        <w:tc>
          <w:tcPr>
            <w:tcW w:w="6207" w:type="dxa"/>
          </w:tcPr>
          <w:p w:rsidR="00712706" w:rsidRDefault="004E0393">
            <w:pPr>
              <w:pStyle w:val="ListParagraph1"/>
              <w:numPr>
                <w:ilvl w:val="0"/>
                <w:numId w:val="2"/>
              </w:numPr>
              <w:ind w:firstLineChars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检查确认泄漏区域的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雨排阀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、污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排阀已经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关闭。</w:t>
            </w:r>
          </w:p>
        </w:tc>
        <w:tc>
          <w:tcPr>
            <w:tcW w:w="1378" w:type="dxa"/>
            <w:vMerge w:val="restart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工程位岗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外操</w:t>
            </w:r>
          </w:p>
        </w:tc>
      </w:tr>
      <w:tr w:rsidR="00712706" w:rsidTr="004E0393">
        <w:tc>
          <w:tcPr>
            <w:tcW w:w="1101" w:type="dxa"/>
            <w:vMerge/>
            <w:vAlign w:val="center"/>
          </w:tcPr>
          <w:p w:rsidR="00712706" w:rsidRDefault="00712706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207" w:type="dxa"/>
          </w:tcPr>
          <w:p w:rsidR="00712706" w:rsidRDefault="004E0393">
            <w:pPr>
              <w:pStyle w:val="ListParagraph1"/>
              <w:numPr>
                <w:ilvl w:val="0"/>
                <w:numId w:val="2"/>
              </w:numPr>
              <w:ind w:firstLineChars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关闭清净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下水总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排口蝶阀，沙袋封堵外排沟。</w:t>
            </w:r>
          </w:p>
        </w:tc>
        <w:tc>
          <w:tcPr>
            <w:tcW w:w="1378" w:type="dxa"/>
            <w:vMerge/>
            <w:vAlign w:val="center"/>
          </w:tcPr>
          <w:p w:rsidR="00712706" w:rsidRDefault="00712706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712706" w:rsidTr="004E0393">
        <w:tc>
          <w:tcPr>
            <w:tcW w:w="1101" w:type="dxa"/>
            <w:vMerge/>
            <w:vAlign w:val="center"/>
          </w:tcPr>
          <w:p w:rsidR="00712706" w:rsidRDefault="00712706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207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用器皿收集回收泄漏物。用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回收泵将积聚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在低洼处的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泄漏物抽至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中和池，中和后使其进入撇油池。</w:t>
            </w:r>
          </w:p>
        </w:tc>
        <w:tc>
          <w:tcPr>
            <w:tcW w:w="1378" w:type="dxa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烷基化岗位外操</w:t>
            </w:r>
          </w:p>
        </w:tc>
      </w:tr>
      <w:tr w:rsidR="00712706" w:rsidTr="004E0393">
        <w:trPr>
          <w:trHeight w:val="471"/>
        </w:trPr>
        <w:tc>
          <w:tcPr>
            <w:tcW w:w="1101" w:type="dxa"/>
            <w:vMerge/>
            <w:vAlign w:val="center"/>
          </w:tcPr>
          <w:p w:rsidR="00712706" w:rsidRDefault="00712706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207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启动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污水泵将进入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污水池的泄漏物送至污物处理场所处置。</w:t>
            </w:r>
          </w:p>
        </w:tc>
        <w:tc>
          <w:tcPr>
            <w:tcW w:w="1378" w:type="dxa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工程位岗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外操</w:t>
            </w:r>
          </w:p>
        </w:tc>
      </w:tr>
      <w:tr w:rsidR="00712706" w:rsidTr="004E0393">
        <w:tc>
          <w:tcPr>
            <w:tcW w:w="1101" w:type="dxa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警戒</w:t>
            </w:r>
          </w:p>
        </w:tc>
        <w:tc>
          <w:tcPr>
            <w:tcW w:w="6207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携可燃气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检测仪测试，划定警戒范围。</w:t>
            </w:r>
          </w:p>
        </w:tc>
        <w:tc>
          <w:tcPr>
            <w:tcW w:w="1378" w:type="dxa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烷基化位岗外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操</w:t>
            </w:r>
          </w:p>
        </w:tc>
      </w:tr>
      <w:tr w:rsidR="00712706" w:rsidTr="004E0393">
        <w:tc>
          <w:tcPr>
            <w:tcW w:w="1101" w:type="dxa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接应救援</w:t>
            </w:r>
          </w:p>
        </w:tc>
        <w:tc>
          <w:tcPr>
            <w:tcW w:w="6207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打开消防通道，接应消防、气防、环境监测等车辆及外部应急增援。</w:t>
            </w:r>
          </w:p>
        </w:tc>
        <w:tc>
          <w:tcPr>
            <w:tcW w:w="1378" w:type="dxa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工程位岗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外操</w:t>
            </w:r>
          </w:p>
        </w:tc>
      </w:tr>
      <w:tr w:rsidR="00712706" w:rsidTr="004E0393">
        <w:tc>
          <w:tcPr>
            <w:tcW w:w="1101" w:type="dxa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带压堵漏</w:t>
            </w:r>
          </w:p>
        </w:tc>
        <w:tc>
          <w:tcPr>
            <w:tcW w:w="6207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现场余火扑灭后，具备堵漏条件时，组织维修人员进入现场带压堵漏。</w:t>
            </w:r>
          </w:p>
        </w:tc>
        <w:tc>
          <w:tcPr>
            <w:tcW w:w="1378" w:type="dxa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车间主任</w:t>
            </w:r>
          </w:p>
        </w:tc>
      </w:tr>
      <w:tr w:rsidR="00712706" w:rsidTr="004E0393">
        <w:tc>
          <w:tcPr>
            <w:tcW w:w="1101" w:type="dxa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注意</w:t>
            </w:r>
          </w:p>
        </w:tc>
        <w:tc>
          <w:tcPr>
            <w:tcW w:w="7585" w:type="dxa"/>
            <w:gridSpan w:val="2"/>
          </w:tcPr>
          <w:p w:rsidR="00712706" w:rsidRDefault="004E0393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、本事故主要危害是苯泄漏与燃烧引起的高温。</w:t>
            </w:r>
          </w:p>
          <w:p w:rsidR="00712706" w:rsidRDefault="004E0393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、操作人员作业时穿戴防苯中毒的防护用品从上风向接近</w:t>
            </w:r>
            <w:r>
              <w:rPr>
                <w:rFonts w:ascii="宋体" w:hAnsi="宋体"/>
                <w:sz w:val="18"/>
                <w:szCs w:val="18"/>
              </w:rPr>
              <w:t>C-401</w:t>
            </w:r>
            <w:r>
              <w:rPr>
                <w:rFonts w:ascii="宋体" w:hAnsi="宋体" w:hint="eastAsia"/>
                <w:sz w:val="18"/>
                <w:szCs w:val="18"/>
              </w:rPr>
              <w:t>苯的泄漏点，必要时接风机强制通风。</w:t>
            </w:r>
          </w:p>
          <w:p w:rsidR="00712706" w:rsidRDefault="004E0393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、用水在泄漏设备上空喷淋，减少苯蒸汽的挥发。</w:t>
            </w:r>
          </w:p>
          <w:p w:rsidR="00712706" w:rsidRDefault="004E0393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通知水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岗位、污水处理场，因为苯漏出，要尽量将地面的液体苯引入污排，避免苯流入雨排，如苯流入雨排，应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封堵雨排口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，防止污染扩大，将泄漏的情况向上级汇报。</w:t>
            </w:r>
          </w:p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sz w:val="18"/>
                <w:szCs w:val="18"/>
              </w:rPr>
              <w:t>、报警时，须讲明着火地点、着火介质、火势、人员伤亡情况。</w:t>
            </w:r>
          </w:p>
        </w:tc>
      </w:tr>
    </w:tbl>
    <w:p w:rsidR="00712706" w:rsidRPr="00EA6206" w:rsidRDefault="004E0393" w:rsidP="00432198">
      <w:pPr>
        <w:snapToGrid w:val="0"/>
        <w:ind w:firstLineChars="147" w:firstLine="443"/>
        <w:jc w:val="center"/>
        <w:rPr>
          <w:rStyle w:val="2Char"/>
          <w:color w:val="FF0000"/>
          <w:sz w:val="30"/>
          <w:szCs w:val="30"/>
        </w:rPr>
      </w:pPr>
      <w:bookmarkStart w:id="22" w:name="_Toc12834"/>
      <w:bookmarkStart w:id="23" w:name="_Toc29200"/>
      <w:bookmarkStart w:id="24" w:name="_Toc25477"/>
      <w:r w:rsidRPr="00EA6206">
        <w:rPr>
          <w:rStyle w:val="2Char"/>
          <w:color w:val="FF0000"/>
          <w:sz w:val="30"/>
          <w:szCs w:val="30"/>
        </w:rPr>
        <w:lastRenderedPageBreak/>
        <w:t>C-402</w:t>
      </w:r>
      <w:r w:rsidRPr="00EA6206">
        <w:rPr>
          <w:rStyle w:val="2Char"/>
          <w:rFonts w:hint="eastAsia"/>
          <w:color w:val="FF0000"/>
          <w:sz w:val="30"/>
          <w:szCs w:val="30"/>
        </w:rPr>
        <w:t>、</w:t>
      </w:r>
      <w:r w:rsidRPr="00EA6206">
        <w:rPr>
          <w:rStyle w:val="2Char"/>
          <w:color w:val="FF0000"/>
          <w:sz w:val="30"/>
          <w:szCs w:val="30"/>
        </w:rPr>
        <w:t>C-403</w:t>
      </w:r>
      <w:r w:rsidR="00432198">
        <w:rPr>
          <w:rStyle w:val="2Char"/>
          <w:rFonts w:hint="eastAsia"/>
          <w:color w:val="FF0000"/>
          <w:sz w:val="30"/>
          <w:szCs w:val="30"/>
        </w:rPr>
        <w:t>系统大量泄漏或着火应急</w:t>
      </w:r>
      <w:r w:rsidRPr="00EA6206">
        <w:rPr>
          <w:rStyle w:val="2Char"/>
          <w:rFonts w:hint="eastAsia"/>
          <w:color w:val="FF0000"/>
          <w:sz w:val="30"/>
          <w:szCs w:val="30"/>
        </w:rPr>
        <w:t>处置</w:t>
      </w:r>
      <w:r w:rsidR="00432198">
        <w:rPr>
          <w:rStyle w:val="2Char"/>
          <w:rFonts w:hint="eastAsia"/>
          <w:color w:val="FF0000"/>
          <w:sz w:val="30"/>
          <w:szCs w:val="30"/>
        </w:rPr>
        <w:t>方案</w:t>
      </w:r>
    </w:p>
    <w:bookmarkEnd w:id="22"/>
    <w:bookmarkEnd w:id="23"/>
    <w:bookmarkEnd w:id="24"/>
    <w:tbl>
      <w:tblPr>
        <w:tblW w:w="10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7857"/>
        <w:gridCol w:w="1501"/>
      </w:tblGrid>
      <w:tr w:rsidR="00712706" w:rsidTr="004E0393">
        <w:trPr>
          <w:jc w:val="center"/>
        </w:trPr>
        <w:tc>
          <w:tcPr>
            <w:tcW w:w="648" w:type="dxa"/>
            <w:vAlign w:val="center"/>
          </w:tcPr>
          <w:p w:rsidR="00712706" w:rsidRDefault="00712706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857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处置</w:t>
            </w:r>
          </w:p>
        </w:tc>
        <w:tc>
          <w:tcPr>
            <w:tcW w:w="1501" w:type="dxa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负责人</w:t>
            </w:r>
          </w:p>
        </w:tc>
      </w:tr>
      <w:tr w:rsidR="00712706" w:rsidTr="004E0393">
        <w:trPr>
          <w:trHeight w:val="707"/>
          <w:jc w:val="center"/>
        </w:trPr>
        <w:tc>
          <w:tcPr>
            <w:tcW w:w="648" w:type="dxa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现象</w:t>
            </w:r>
          </w:p>
        </w:tc>
        <w:tc>
          <w:tcPr>
            <w:tcW w:w="7857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发现</w:t>
            </w:r>
            <w:r>
              <w:rPr>
                <w:rFonts w:ascii="宋体" w:hAnsi="宋体"/>
                <w:sz w:val="18"/>
                <w:szCs w:val="18"/>
              </w:rPr>
              <w:t>C-402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C-403</w:t>
            </w:r>
            <w:r>
              <w:rPr>
                <w:rFonts w:ascii="宋体" w:hAnsi="宋体" w:hint="eastAsia"/>
                <w:sz w:val="18"/>
                <w:szCs w:val="18"/>
              </w:rPr>
              <w:t>系统压力迅速下降，现场发现白色烟雾或着火，苯、氟化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氢大量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泄漏。</w:t>
            </w:r>
          </w:p>
        </w:tc>
        <w:tc>
          <w:tcPr>
            <w:tcW w:w="1501" w:type="dxa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烷基化岗位内操、外操</w:t>
            </w:r>
          </w:p>
        </w:tc>
      </w:tr>
      <w:tr w:rsidR="00712706" w:rsidTr="004E0393">
        <w:trPr>
          <w:trHeight w:val="293"/>
          <w:jc w:val="center"/>
        </w:trPr>
        <w:tc>
          <w:tcPr>
            <w:tcW w:w="648" w:type="dxa"/>
            <w:vMerge w:val="restart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报警</w:t>
            </w:r>
          </w:p>
        </w:tc>
        <w:tc>
          <w:tcPr>
            <w:tcW w:w="7857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现场巡检发现泄漏或着火，向中控室报告</w:t>
            </w:r>
          </w:p>
        </w:tc>
        <w:tc>
          <w:tcPr>
            <w:tcW w:w="1501" w:type="dxa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烷基化岗位外操</w:t>
            </w:r>
          </w:p>
        </w:tc>
      </w:tr>
      <w:tr w:rsidR="00712706" w:rsidTr="004E0393">
        <w:trPr>
          <w:jc w:val="center"/>
        </w:trPr>
        <w:tc>
          <w:tcPr>
            <w:tcW w:w="648" w:type="dxa"/>
            <w:vMerge/>
            <w:vAlign w:val="center"/>
          </w:tcPr>
          <w:p w:rsidR="00712706" w:rsidRDefault="00712706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857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向工厂值班及车间主管报告</w:t>
            </w:r>
          </w:p>
        </w:tc>
        <w:tc>
          <w:tcPr>
            <w:tcW w:w="1501" w:type="dxa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班长</w:t>
            </w:r>
          </w:p>
        </w:tc>
      </w:tr>
      <w:tr w:rsidR="00712706" w:rsidTr="004E0393">
        <w:trPr>
          <w:trHeight w:val="335"/>
          <w:jc w:val="center"/>
        </w:trPr>
        <w:tc>
          <w:tcPr>
            <w:tcW w:w="648" w:type="dxa"/>
            <w:vMerge/>
            <w:vAlign w:val="center"/>
          </w:tcPr>
          <w:p w:rsidR="00712706" w:rsidRDefault="00712706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857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报火警</w:t>
            </w:r>
            <w:r>
              <w:rPr>
                <w:rFonts w:ascii="宋体" w:hAnsi="宋体"/>
                <w:sz w:val="18"/>
                <w:szCs w:val="18"/>
              </w:rPr>
              <w:t>58390119</w:t>
            </w:r>
            <w:r>
              <w:rPr>
                <w:rFonts w:ascii="宋体" w:hAnsi="宋体" w:hint="eastAsia"/>
                <w:sz w:val="18"/>
                <w:szCs w:val="18"/>
              </w:rPr>
              <w:t>、联系江北人民医院派救护车到现场以防操作人员酸灼伤或苯中毒</w:t>
            </w:r>
            <w:r>
              <w:rPr>
                <w:rFonts w:ascii="宋体" w:hAnsi="宋体" w:cs="Arial" w:hint="eastAsia"/>
                <w:sz w:val="18"/>
                <w:szCs w:val="18"/>
              </w:rPr>
              <w:t>。</w:t>
            </w:r>
          </w:p>
        </w:tc>
        <w:tc>
          <w:tcPr>
            <w:tcW w:w="1501" w:type="dxa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班长</w:t>
            </w:r>
          </w:p>
        </w:tc>
      </w:tr>
      <w:tr w:rsidR="00712706" w:rsidTr="004E0393">
        <w:trPr>
          <w:trHeight w:val="293"/>
          <w:jc w:val="center"/>
        </w:trPr>
        <w:tc>
          <w:tcPr>
            <w:tcW w:w="648" w:type="dxa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应急程序</w:t>
            </w:r>
          </w:p>
        </w:tc>
        <w:tc>
          <w:tcPr>
            <w:tcW w:w="7857" w:type="dxa"/>
          </w:tcPr>
          <w:p w:rsidR="00712706" w:rsidRDefault="004E0393">
            <w:pPr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安排内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操相应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调整操作，同时安排三名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外操到现场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做好应急准备工作</w:t>
            </w:r>
            <w:r>
              <w:rPr>
                <w:rFonts w:ascii="宋体" w:hAnsi="宋体" w:cs="Arial" w:hint="eastAsia"/>
                <w:sz w:val="18"/>
                <w:szCs w:val="18"/>
              </w:rPr>
              <w:t>。</w:t>
            </w:r>
          </w:p>
        </w:tc>
        <w:tc>
          <w:tcPr>
            <w:tcW w:w="1501" w:type="dxa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班长</w:t>
            </w:r>
          </w:p>
        </w:tc>
      </w:tr>
      <w:tr w:rsidR="00712706" w:rsidTr="004E0393">
        <w:trPr>
          <w:trHeight w:val="3477"/>
          <w:jc w:val="center"/>
        </w:trPr>
        <w:tc>
          <w:tcPr>
            <w:tcW w:w="648" w:type="dxa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切断泄漏源</w:t>
            </w:r>
          </w:p>
        </w:tc>
        <w:tc>
          <w:tcPr>
            <w:tcW w:w="7857" w:type="dxa"/>
          </w:tcPr>
          <w:p w:rsidR="00712706" w:rsidRDefault="004E0393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1  </w:t>
            </w:r>
            <w:r>
              <w:rPr>
                <w:rFonts w:ascii="宋体" w:hAnsi="宋体" w:hint="eastAsia"/>
                <w:sz w:val="18"/>
                <w:szCs w:val="18"/>
              </w:rPr>
              <w:t>手动关闭</w:t>
            </w:r>
            <w:r>
              <w:rPr>
                <w:rFonts w:ascii="宋体" w:hAnsi="宋体"/>
                <w:sz w:val="18"/>
                <w:szCs w:val="18"/>
              </w:rPr>
              <w:t>FRC-402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FRC-401</w:t>
            </w:r>
            <w:r>
              <w:rPr>
                <w:rFonts w:ascii="宋体" w:hAnsi="宋体" w:hint="eastAsia"/>
                <w:sz w:val="18"/>
                <w:szCs w:val="18"/>
              </w:rPr>
              <w:t>，关闭二段反应进料。</w:t>
            </w:r>
          </w:p>
          <w:p w:rsidR="00712706" w:rsidRDefault="004E0393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2  </w:t>
            </w:r>
            <w:r>
              <w:rPr>
                <w:rFonts w:ascii="宋体" w:hAnsi="宋体" w:hint="eastAsia"/>
                <w:sz w:val="18"/>
                <w:szCs w:val="18"/>
              </w:rPr>
              <w:t>手动关闭</w:t>
            </w:r>
            <w:r>
              <w:rPr>
                <w:rFonts w:ascii="宋体" w:hAnsi="宋体"/>
                <w:sz w:val="18"/>
                <w:szCs w:val="18"/>
              </w:rPr>
              <w:t>FRC-38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FRC-84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HC-405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FRC-99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FRC-85</w:t>
            </w:r>
            <w:r>
              <w:rPr>
                <w:rFonts w:ascii="宋体" w:hAnsi="宋体" w:hint="eastAsia"/>
                <w:sz w:val="18"/>
                <w:szCs w:val="18"/>
              </w:rPr>
              <w:t>，关闭再生酸总阀，停运</w:t>
            </w:r>
            <w:r>
              <w:rPr>
                <w:rFonts w:ascii="宋体" w:hAnsi="宋体"/>
                <w:sz w:val="18"/>
                <w:szCs w:val="18"/>
              </w:rPr>
              <w:t>C-402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712706" w:rsidRDefault="004E0393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3  </w:t>
            </w:r>
            <w:r>
              <w:rPr>
                <w:rFonts w:ascii="宋体" w:hAnsi="宋体" w:hint="eastAsia"/>
                <w:sz w:val="18"/>
                <w:szCs w:val="18"/>
              </w:rPr>
              <w:t>关闭</w:t>
            </w:r>
            <w:r>
              <w:rPr>
                <w:rFonts w:ascii="宋体" w:hAnsi="宋体"/>
                <w:sz w:val="18"/>
                <w:szCs w:val="18"/>
              </w:rPr>
              <w:t>E-410A</w:t>
            </w:r>
            <w:r>
              <w:rPr>
                <w:rFonts w:ascii="宋体" w:hAnsi="宋体" w:hint="eastAsia"/>
                <w:sz w:val="18"/>
                <w:szCs w:val="18"/>
              </w:rPr>
              <w:t>出口阀（如果属</w:t>
            </w:r>
            <w:r>
              <w:rPr>
                <w:rFonts w:ascii="宋体" w:hAnsi="宋体"/>
                <w:sz w:val="18"/>
                <w:szCs w:val="18"/>
              </w:rPr>
              <w:t>C-402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塔系统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泄漏）。</w:t>
            </w:r>
          </w:p>
          <w:p w:rsidR="00712706" w:rsidRDefault="004E0393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4  </w:t>
            </w:r>
            <w:r>
              <w:rPr>
                <w:rFonts w:ascii="宋体" w:hAnsi="宋体" w:hint="eastAsia"/>
                <w:sz w:val="18"/>
                <w:szCs w:val="18"/>
              </w:rPr>
              <w:t>改</w:t>
            </w:r>
            <w:r>
              <w:rPr>
                <w:rFonts w:ascii="宋体" w:hAnsi="宋体"/>
                <w:sz w:val="18"/>
                <w:szCs w:val="18"/>
              </w:rPr>
              <w:t>C-401</w:t>
            </w:r>
            <w:r>
              <w:rPr>
                <w:rFonts w:ascii="宋体" w:hAnsi="宋体" w:hint="eastAsia"/>
                <w:sz w:val="18"/>
                <w:szCs w:val="18"/>
              </w:rPr>
              <w:t>和</w:t>
            </w:r>
            <w:r>
              <w:rPr>
                <w:rFonts w:ascii="宋体" w:hAnsi="宋体"/>
                <w:sz w:val="18"/>
                <w:szCs w:val="18"/>
              </w:rPr>
              <w:t>TK-602</w:t>
            </w:r>
            <w:r>
              <w:rPr>
                <w:rFonts w:ascii="宋体" w:hAnsi="宋体" w:hint="eastAsia"/>
                <w:sz w:val="18"/>
                <w:szCs w:val="18"/>
              </w:rPr>
              <w:t>循环，</w:t>
            </w:r>
          </w:p>
          <w:p w:rsidR="00712706" w:rsidRDefault="004E0393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5  </w:t>
            </w:r>
            <w:r>
              <w:rPr>
                <w:rFonts w:ascii="宋体" w:hAnsi="宋体" w:hint="eastAsia"/>
                <w:sz w:val="18"/>
                <w:szCs w:val="18"/>
              </w:rPr>
              <w:t>关闭</w:t>
            </w:r>
            <w:r>
              <w:rPr>
                <w:rFonts w:ascii="宋体" w:hAnsi="宋体"/>
                <w:sz w:val="18"/>
                <w:szCs w:val="18"/>
              </w:rPr>
              <w:t>E-411E</w:t>
            </w:r>
            <w:r>
              <w:rPr>
                <w:rFonts w:ascii="宋体" w:hAnsi="宋体" w:hint="eastAsia"/>
                <w:sz w:val="18"/>
                <w:szCs w:val="18"/>
              </w:rPr>
              <w:t>壳程入口总阀，建立</w:t>
            </w:r>
            <w:r>
              <w:rPr>
                <w:rFonts w:ascii="宋体" w:hAnsi="宋体"/>
                <w:sz w:val="18"/>
                <w:szCs w:val="18"/>
              </w:rPr>
              <w:t>C-405</w:t>
            </w:r>
            <w:r>
              <w:rPr>
                <w:rFonts w:ascii="宋体" w:hAnsi="宋体" w:hint="eastAsia"/>
                <w:sz w:val="18"/>
                <w:szCs w:val="18"/>
              </w:rPr>
              <w:t>和脱氢装置循环。</w:t>
            </w:r>
          </w:p>
          <w:p w:rsidR="00712706" w:rsidRDefault="004E0393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6  </w:t>
            </w:r>
            <w:r>
              <w:rPr>
                <w:rFonts w:ascii="宋体" w:hAnsi="宋体" w:hint="eastAsia"/>
                <w:sz w:val="18"/>
                <w:szCs w:val="18"/>
              </w:rPr>
              <w:t>关闭</w:t>
            </w:r>
            <w:r>
              <w:rPr>
                <w:rFonts w:ascii="宋体" w:hAnsi="宋体"/>
                <w:sz w:val="18"/>
                <w:szCs w:val="18"/>
              </w:rPr>
              <w:t>P-413</w:t>
            </w:r>
            <w:r>
              <w:rPr>
                <w:rFonts w:ascii="宋体" w:hAnsi="宋体" w:hint="eastAsia"/>
                <w:sz w:val="18"/>
                <w:szCs w:val="18"/>
              </w:rPr>
              <w:t>出口阀门，停运</w:t>
            </w:r>
            <w:r>
              <w:rPr>
                <w:rFonts w:ascii="宋体" w:hAnsi="宋体"/>
                <w:sz w:val="18"/>
                <w:szCs w:val="18"/>
              </w:rPr>
              <w:t>P-413</w:t>
            </w:r>
            <w:r>
              <w:rPr>
                <w:rFonts w:ascii="宋体" w:hAnsi="宋体" w:hint="eastAsia"/>
                <w:sz w:val="18"/>
                <w:szCs w:val="18"/>
              </w:rPr>
              <w:t>、关闭</w:t>
            </w:r>
            <w:r>
              <w:rPr>
                <w:rFonts w:ascii="宋体" w:hAnsi="宋体"/>
                <w:sz w:val="18"/>
                <w:szCs w:val="18"/>
              </w:rPr>
              <w:t>FV-56</w:t>
            </w:r>
            <w:r>
              <w:rPr>
                <w:rFonts w:ascii="宋体" w:hAnsi="宋体" w:hint="eastAsia"/>
                <w:sz w:val="18"/>
                <w:szCs w:val="18"/>
              </w:rPr>
              <w:t>，切断循环苯进料。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</w:p>
          <w:p w:rsidR="00712706" w:rsidRDefault="004E0393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7  </w:t>
            </w:r>
            <w:r>
              <w:rPr>
                <w:rFonts w:ascii="宋体" w:hAnsi="宋体" w:hint="eastAsia"/>
                <w:sz w:val="18"/>
                <w:szCs w:val="18"/>
              </w:rPr>
              <w:t>关闭</w:t>
            </w:r>
            <w:r>
              <w:rPr>
                <w:rFonts w:ascii="宋体" w:hAnsi="宋体"/>
                <w:sz w:val="18"/>
                <w:szCs w:val="18"/>
              </w:rPr>
              <w:t>FV-85</w:t>
            </w:r>
            <w:r>
              <w:rPr>
                <w:rFonts w:ascii="宋体" w:hAnsi="宋体" w:hint="eastAsia"/>
                <w:sz w:val="18"/>
                <w:szCs w:val="18"/>
              </w:rPr>
              <w:t>上下游阀门，改</w:t>
            </w:r>
            <w:r>
              <w:rPr>
                <w:rFonts w:ascii="宋体" w:hAnsi="宋体"/>
                <w:sz w:val="18"/>
                <w:szCs w:val="18"/>
              </w:rPr>
              <w:t>FV-81</w:t>
            </w:r>
            <w:r>
              <w:rPr>
                <w:rFonts w:ascii="宋体" w:hAnsi="宋体" w:hint="eastAsia"/>
                <w:sz w:val="18"/>
                <w:szCs w:val="18"/>
              </w:rPr>
              <w:t>进入</w:t>
            </w:r>
            <w:r>
              <w:rPr>
                <w:rFonts w:ascii="宋体" w:hAnsi="宋体"/>
                <w:sz w:val="18"/>
                <w:szCs w:val="18"/>
              </w:rPr>
              <w:t>C-403</w:t>
            </w:r>
            <w:r>
              <w:rPr>
                <w:rFonts w:ascii="宋体" w:hAnsi="宋体" w:hint="eastAsia"/>
                <w:sz w:val="18"/>
                <w:szCs w:val="18"/>
              </w:rPr>
              <w:t>，关闭反应器入口阀、旁通阀。</w:t>
            </w:r>
          </w:p>
          <w:p w:rsidR="00712706" w:rsidRDefault="004E0393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8  </w:t>
            </w:r>
            <w:r>
              <w:rPr>
                <w:rFonts w:ascii="宋体" w:hAnsi="宋体" w:hint="eastAsia"/>
                <w:sz w:val="18"/>
                <w:szCs w:val="18"/>
              </w:rPr>
              <w:t>停运</w:t>
            </w:r>
            <w:r>
              <w:rPr>
                <w:rFonts w:ascii="宋体" w:hAnsi="宋体"/>
                <w:sz w:val="18"/>
                <w:szCs w:val="18"/>
              </w:rPr>
              <w:t>P-403</w:t>
            </w:r>
            <w:r>
              <w:rPr>
                <w:rFonts w:ascii="宋体" w:hAnsi="宋体" w:hint="eastAsia"/>
                <w:sz w:val="18"/>
                <w:szCs w:val="18"/>
              </w:rPr>
              <w:t>，关闭出口阀、入口阀。用冲洗液向</w:t>
            </w:r>
            <w:r>
              <w:rPr>
                <w:rFonts w:ascii="宋体" w:hAnsi="宋体"/>
                <w:sz w:val="18"/>
                <w:szCs w:val="18"/>
              </w:rPr>
              <w:t>V-565</w:t>
            </w:r>
            <w:r>
              <w:rPr>
                <w:rFonts w:ascii="宋体" w:hAnsi="宋体" w:hint="eastAsia"/>
                <w:sz w:val="18"/>
                <w:szCs w:val="18"/>
              </w:rPr>
              <w:t>小流量冲洗半小时后，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关闭酸区所有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冲洗液阀，关闭</w:t>
            </w:r>
            <w:r>
              <w:rPr>
                <w:rFonts w:ascii="宋体" w:hAnsi="宋体"/>
                <w:sz w:val="18"/>
                <w:szCs w:val="18"/>
              </w:rPr>
              <w:t>V-401</w:t>
            </w:r>
            <w:r>
              <w:rPr>
                <w:rFonts w:ascii="宋体" w:hAnsi="宋体" w:hint="eastAsia"/>
                <w:sz w:val="18"/>
                <w:szCs w:val="18"/>
              </w:rPr>
              <w:t>至</w:t>
            </w:r>
            <w:r>
              <w:rPr>
                <w:rFonts w:ascii="宋体" w:hAnsi="宋体"/>
                <w:sz w:val="18"/>
                <w:szCs w:val="18"/>
              </w:rPr>
              <w:t>E-411</w:t>
            </w:r>
            <w:r>
              <w:rPr>
                <w:rFonts w:ascii="宋体" w:hAnsi="宋体" w:hint="eastAsia"/>
                <w:sz w:val="18"/>
                <w:szCs w:val="18"/>
              </w:rPr>
              <w:t>阀门。</w:t>
            </w:r>
          </w:p>
          <w:p w:rsidR="00712706" w:rsidRDefault="004E0393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  C-403</w:t>
            </w:r>
            <w:r>
              <w:rPr>
                <w:rFonts w:ascii="宋体" w:hAnsi="宋体" w:hint="eastAsia"/>
                <w:sz w:val="18"/>
                <w:szCs w:val="18"/>
              </w:rPr>
              <w:t>底温度低于</w:t>
            </w: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 w:cs="宋体" w:hint="eastAsia"/>
                <w:sz w:val="18"/>
                <w:szCs w:val="18"/>
              </w:rPr>
              <w:t>℃</w:t>
            </w:r>
            <w:r>
              <w:rPr>
                <w:rFonts w:ascii="宋体" w:hAnsi="宋体" w:hint="eastAsia"/>
                <w:sz w:val="18"/>
                <w:szCs w:val="18"/>
              </w:rPr>
              <w:t>前手动关闭</w:t>
            </w:r>
            <w:r>
              <w:rPr>
                <w:rFonts w:ascii="宋体" w:hAnsi="宋体"/>
                <w:sz w:val="18"/>
                <w:szCs w:val="18"/>
              </w:rPr>
              <w:t>FV-68</w:t>
            </w:r>
            <w:r>
              <w:rPr>
                <w:rFonts w:ascii="宋体" w:hAnsi="宋体" w:hint="eastAsia"/>
                <w:sz w:val="18"/>
                <w:szCs w:val="18"/>
              </w:rPr>
              <w:t>及上下游阀门，切断</w:t>
            </w:r>
            <w:r>
              <w:rPr>
                <w:rFonts w:ascii="宋体" w:hAnsi="宋体"/>
                <w:sz w:val="18"/>
                <w:szCs w:val="18"/>
              </w:rPr>
              <w:t>C-403</w:t>
            </w:r>
            <w:r>
              <w:rPr>
                <w:rFonts w:ascii="宋体" w:hAnsi="宋体" w:hint="eastAsia"/>
                <w:sz w:val="18"/>
                <w:szCs w:val="18"/>
              </w:rPr>
              <w:t>出料。关闭</w:t>
            </w:r>
            <w:r>
              <w:rPr>
                <w:rFonts w:ascii="宋体" w:hAnsi="宋体"/>
                <w:sz w:val="18"/>
                <w:szCs w:val="18"/>
              </w:rPr>
              <w:t>FV-62</w:t>
            </w:r>
            <w:r>
              <w:rPr>
                <w:rFonts w:ascii="宋体" w:hAnsi="宋体" w:hint="eastAsia"/>
                <w:sz w:val="18"/>
                <w:szCs w:val="18"/>
              </w:rPr>
              <w:t>上下游阀门，</w:t>
            </w:r>
            <w:r>
              <w:rPr>
                <w:rFonts w:ascii="宋体" w:hAnsi="宋体"/>
                <w:sz w:val="18"/>
                <w:szCs w:val="18"/>
              </w:rPr>
              <w:t>C-403</w:t>
            </w:r>
            <w:r>
              <w:rPr>
                <w:rFonts w:ascii="宋体" w:hAnsi="宋体" w:hint="eastAsia"/>
                <w:sz w:val="18"/>
                <w:szCs w:val="18"/>
              </w:rPr>
              <w:t>降温，</w:t>
            </w:r>
            <w:r>
              <w:rPr>
                <w:rFonts w:ascii="宋体" w:hAnsi="宋体"/>
                <w:sz w:val="18"/>
                <w:szCs w:val="18"/>
              </w:rPr>
              <w:t>V-407</w:t>
            </w:r>
            <w:r>
              <w:rPr>
                <w:rFonts w:ascii="宋体" w:hAnsi="宋体" w:hint="eastAsia"/>
                <w:sz w:val="18"/>
                <w:szCs w:val="18"/>
              </w:rPr>
              <w:t>抽空后停运</w:t>
            </w:r>
            <w:r>
              <w:rPr>
                <w:rFonts w:ascii="宋体" w:hAnsi="宋体"/>
                <w:sz w:val="18"/>
                <w:szCs w:val="18"/>
              </w:rPr>
              <w:t>P-406</w:t>
            </w:r>
            <w:r>
              <w:rPr>
                <w:rFonts w:ascii="宋体" w:hAnsi="宋体" w:hint="eastAsia"/>
                <w:sz w:val="18"/>
                <w:szCs w:val="18"/>
              </w:rPr>
              <w:t>，关闭冲洗液阀门。</w:t>
            </w:r>
          </w:p>
        </w:tc>
        <w:tc>
          <w:tcPr>
            <w:tcW w:w="1501" w:type="dxa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烷基化岗位外操、脱氢岗位外操</w:t>
            </w:r>
          </w:p>
        </w:tc>
      </w:tr>
      <w:tr w:rsidR="00712706" w:rsidTr="004E0393">
        <w:trPr>
          <w:jc w:val="center"/>
        </w:trPr>
        <w:tc>
          <w:tcPr>
            <w:tcW w:w="648" w:type="dxa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人员疏散</w:t>
            </w:r>
          </w:p>
        </w:tc>
        <w:tc>
          <w:tcPr>
            <w:tcW w:w="7857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组织现场与抢险无关的人员（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含施工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人员）撤离。</w:t>
            </w:r>
          </w:p>
        </w:tc>
        <w:tc>
          <w:tcPr>
            <w:tcW w:w="1501" w:type="dxa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加热炉岗位外操</w:t>
            </w:r>
          </w:p>
        </w:tc>
      </w:tr>
      <w:tr w:rsidR="00712706" w:rsidTr="004E0393">
        <w:trPr>
          <w:trHeight w:val="916"/>
          <w:jc w:val="center"/>
        </w:trPr>
        <w:tc>
          <w:tcPr>
            <w:tcW w:w="648" w:type="dxa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消防泡沫系统</w:t>
            </w:r>
          </w:p>
        </w:tc>
        <w:tc>
          <w:tcPr>
            <w:tcW w:w="7857" w:type="dxa"/>
          </w:tcPr>
          <w:p w:rsidR="00712706" w:rsidRDefault="004E0393">
            <w:pPr>
              <w:pStyle w:val="ListParagraph1"/>
              <w:ind w:firstLineChars="0" w:firstLine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监视消防水系统自动运行情况，保证管网压力。</w:t>
            </w:r>
          </w:p>
        </w:tc>
        <w:tc>
          <w:tcPr>
            <w:tcW w:w="1501" w:type="dxa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 w:rsidTr="004E0393">
        <w:trPr>
          <w:jc w:val="center"/>
        </w:trPr>
        <w:tc>
          <w:tcPr>
            <w:tcW w:w="648" w:type="dxa"/>
            <w:vMerge w:val="restart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泄漏物封堵回收</w:t>
            </w:r>
          </w:p>
        </w:tc>
        <w:tc>
          <w:tcPr>
            <w:tcW w:w="7857" w:type="dxa"/>
          </w:tcPr>
          <w:p w:rsidR="00712706" w:rsidRDefault="004E0393">
            <w:pPr>
              <w:pStyle w:val="ListParagraph1"/>
              <w:numPr>
                <w:ilvl w:val="0"/>
                <w:numId w:val="2"/>
              </w:numPr>
              <w:ind w:firstLineChars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检查确认泄漏区域的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雨排阀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、污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排阀已经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关闭。</w:t>
            </w:r>
          </w:p>
        </w:tc>
        <w:tc>
          <w:tcPr>
            <w:tcW w:w="1501" w:type="dxa"/>
            <w:vMerge w:val="restart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 w:rsidTr="004E0393">
        <w:trPr>
          <w:jc w:val="center"/>
        </w:trPr>
        <w:tc>
          <w:tcPr>
            <w:tcW w:w="648" w:type="dxa"/>
            <w:vMerge/>
            <w:vAlign w:val="center"/>
          </w:tcPr>
          <w:p w:rsidR="00712706" w:rsidRDefault="00712706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857" w:type="dxa"/>
          </w:tcPr>
          <w:p w:rsidR="00712706" w:rsidRDefault="004E0393">
            <w:pPr>
              <w:pStyle w:val="ListParagraph1"/>
              <w:numPr>
                <w:ilvl w:val="0"/>
                <w:numId w:val="2"/>
              </w:numPr>
              <w:ind w:firstLineChars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关闭清净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下水总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排口蝶阀，沙袋封堵外排沟。</w:t>
            </w:r>
          </w:p>
        </w:tc>
        <w:tc>
          <w:tcPr>
            <w:tcW w:w="1501" w:type="dxa"/>
            <w:vMerge/>
            <w:vAlign w:val="center"/>
          </w:tcPr>
          <w:p w:rsidR="00712706" w:rsidRDefault="00712706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712706" w:rsidTr="004E0393">
        <w:trPr>
          <w:jc w:val="center"/>
        </w:trPr>
        <w:tc>
          <w:tcPr>
            <w:tcW w:w="648" w:type="dxa"/>
            <w:vMerge/>
            <w:vAlign w:val="center"/>
          </w:tcPr>
          <w:p w:rsidR="00712706" w:rsidRDefault="00712706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857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用器皿收集回收泄漏物。用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回收泵将积聚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在低洼处的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泄漏物抽至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中和池，中和后使其进入撇油池。</w:t>
            </w:r>
          </w:p>
        </w:tc>
        <w:tc>
          <w:tcPr>
            <w:tcW w:w="1501" w:type="dxa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烷基化岗位外操</w:t>
            </w:r>
          </w:p>
        </w:tc>
      </w:tr>
      <w:tr w:rsidR="00712706" w:rsidTr="004E0393">
        <w:trPr>
          <w:jc w:val="center"/>
        </w:trPr>
        <w:tc>
          <w:tcPr>
            <w:tcW w:w="648" w:type="dxa"/>
            <w:vMerge/>
            <w:vAlign w:val="center"/>
          </w:tcPr>
          <w:p w:rsidR="00712706" w:rsidRDefault="00712706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857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启动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污水泵将进入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污水池的泄漏物送至污物处理场所处置。</w:t>
            </w:r>
          </w:p>
        </w:tc>
        <w:tc>
          <w:tcPr>
            <w:tcW w:w="1501" w:type="dxa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 w:rsidTr="004E0393">
        <w:trPr>
          <w:trHeight w:val="392"/>
          <w:jc w:val="center"/>
        </w:trPr>
        <w:tc>
          <w:tcPr>
            <w:tcW w:w="648" w:type="dxa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警戒</w:t>
            </w:r>
          </w:p>
        </w:tc>
        <w:tc>
          <w:tcPr>
            <w:tcW w:w="7857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携可燃气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检测仪测试，划定警戒范围。</w:t>
            </w:r>
          </w:p>
        </w:tc>
        <w:tc>
          <w:tcPr>
            <w:tcW w:w="1501" w:type="dxa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烷基化岗位外操</w:t>
            </w:r>
          </w:p>
        </w:tc>
      </w:tr>
      <w:tr w:rsidR="00712706" w:rsidTr="004E0393">
        <w:trPr>
          <w:jc w:val="center"/>
        </w:trPr>
        <w:tc>
          <w:tcPr>
            <w:tcW w:w="648" w:type="dxa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接应救援</w:t>
            </w:r>
          </w:p>
        </w:tc>
        <w:tc>
          <w:tcPr>
            <w:tcW w:w="7857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打开消防通道，接应消防、气防、环境监测等车辆及外部应急增援。</w:t>
            </w:r>
          </w:p>
        </w:tc>
        <w:tc>
          <w:tcPr>
            <w:tcW w:w="1501" w:type="dxa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 w:rsidTr="004E0393">
        <w:trPr>
          <w:jc w:val="center"/>
        </w:trPr>
        <w:tc>
          <w:tcPr>
            <w:tcW w:w="648" w:type="dxa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带压堵漏</w:t>
            </w:r>
          </w:p>
        </w:tc>
        <w:tc>
          <w:tcPr>
            <w:tcW w:w="7857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现场余火扑灭后，具备堵漏条件时，组织维修人员进入现场带压堵漏。</w:t>
            </w:r>
          </w:p>
        </w:tc>
        <w:tc>
          <w:tcPr>
            <w:tcW w:w="1501" w:type="dxa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车间主任</w:t>
            </w:r>
          </w:p>
        </w:tc>
      </w:tr>
      <w:tr w:rsidR="00712706" w:rsidTr="004E0393">
        <w:trPr>
          <w:jc w:val="center"/>
        </w:trPr>
        <w:tc>
          <w:tcPr>
            <w:tcW w:w="648" w:type="dxa"/>
            <w:vAlign w:val="center"/>
          </w:tcPr>
          <w:p w:rsidR="00712706" w:rsidRDefault="004E0393" w:rsidP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注意</w:t>
            </w:r>
          </w:p>
        </w:tc>
        <w:tc>
          <w:tcPr>
            <w:tcW w:w="9358" w:type="dxa"/>
            <w:gridSpan w:val="2"/>
          </w:tcPr>
          <w:p w:rsidR="00712706" w:rsidRDefault="004E0393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、本事故主要危害是苯、</w:t>
            </w:r>
            <w:r>
              <w:rPr>
                <w:rFonts w:ascii="宋体" w:hAnsi="宋体"/>
                <w:sz w:val="18"/>
                <w:szCs w:val="18"/>
              </w:rPr>
              <w:t>HF</w:t>
            </w:r>
            <w:r>
              <w:rPr>
                <w:rFonts w:ascii="宋体" w:hAnsi="宋体" w:hint="eastAsia"/>
                <w:sz w:val="18"/>
                <w:szCs w:val="18"/>
              </w:rPr>
              <w:t>泄漏引起的环境污染。</w:t>
            </w:r>
          </w:p>
          <w:p w:rsidR="00712706" w:rsidRDefault="004E0393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、迅速准备石灰围护在泄漏地周围，视情况用消石灰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加固酸区防护堤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，启动中和池搅搅器，密切监测中和池</w:t>
            </w:r>
            <w:r>
              <w:rPr>
                <w:rFonts w:ascii="宋体" w:hAnsi="宋体"/>
                <w:sz w:val="18"/>
                <w:szCs w:val="18"/>
              </w:rPr>
              <w:t>PH</w:t>
            </w:r>
            <w:r>
              <w:rPr>
                <w:rFonts w:ascii="宋体" w:hAnsi="宋体" w:hint="eastAsia"/>
                <w:sz w:val="18"/>
                <w:szCs w:val="18"/>
              </w:rPr>
              <w:t>值，随时添加石灰保证中和池</w:t>
            </w:r>
            <w:r>
              <w:rPr>
                <w:rFonts w:ascii="宋体" w:hAnsi="宋体"/>
                <w:sz w:val="18"/>
                <w:szCs w:val="18"/>
              </w:rPr>
              <w:t>PH</w:t>
            </w:r>
            <w:r>
              <w:rPr>
                <w:rFonts w:ascii="宋体" w:hAnsi="宋体" w:hint="eastAsia"/>
                <w:sz w:val="18"/>
                <w:szCs w:val="18"/>
              </w:rPr>
              <w:t>值大于</w:t>
            </w: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712706" w:rsidRDefault="004E0393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、现场操作人员及监护人员根据泄漏大小穿“</w:t>
            </w:r>
            <w:r>
              <w:rPr>
                <w:rFonts w:ascii="宋体" w:hAnsi="宋体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”、“</w:t>
            </w:r>
            <w:r>
              <w:rPr>
                <w:rFonts w:ascii="宋体" w:hAnsi="宋体"/>
                <w:sz w:val="18"/>
                <w:szCs w:val="18"/>
              </w:rPr>
              <w:t>D</w:t>
            </w:r>
            <w:r>
              <w:rPr>
                <w:rFonts w:ascii="宋体" w:hAnsi="宋体" w:hint="eastAsia"/>
                <w:sz w:val="18"/>
                <w:szCs w:val="18"/>
              </w:rPr>
              <w:t>”类防护服或“</w:t>
            </w:r>
            <w:r>
              <w:rPr>
                <w:rFonts w:ascii="宋体" w:hAnsi="宋体"/>
                <w:sz w:val="18"/>
                <w:szCs w:val="18"/>
              </w:rPr>
              <w:t>B</w:t>
            </w:r>
            <w:r>
              <w:rPr>
                <w:rFonts w:ascii="宋体" w:hAnsi="宋体" w:hint="eastAsia"/>
                <w:sz w:val="18"/>
                <w:szCs w:val="18"/>
              </w:rPr>
              <w:t>”类防护服从上风向接近泄漏点，必要时接风机鼓风。</w:t>
            </w:r>
          </w:p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sz w:val="18"/>
                <w:szCs w:val="18"/>
              </w:rPr>
              <w:t>、报警时，须讲明着火地点、着火介质、火势、人员伤亡情况。</w:t>
            </w:r>
          </w:p>
        </w:tc>
      </w:tr>
    </w:tbl>
    <w:p w:rsidR="00712706" w:rsidRPr="00EA6206" w:rsidRDefault="004E0393" w:rsidP="00EA6206">
      <w:pPr>
        <w:snapToGrid w:val="0"/>
        <w:jc w:val="center"/>
        <w:rPr>
          <w:rFonts w:ascii="仿宋" w:eastAsia="仿宋" w:hAnsi="仿宋" w:cs="仿宋"/>
          <w:color w:val="FF0000"/>
          <w:sz w:val="30"/>
          <w:szCs w:val="30"/>
        </w:rPr>
      </w:pPr>
      <w:bookmarkStart w:id="25" w:name="_Toc27638"/>
      <w:bookmarkStart w:id="26" w:name="_Toc18961"/>
      <w:bookmarkStart w:id="27" w:name="_Toc13073"/>
      <w:r w:rsidRPr="00EA6206">
        <w:rPr>
          <w:rStyle w:val="2Char"/>
          <w:color w:val="FF0000"/>
          <w:sz w:val="30"/>
          <w:szCs w:val="30"/>
        </w:rPr>
        <w:lastRenderedPageBreak/>
        <w:t>C-4</w:t>
      </w:r>
      <w:r w:rsidRPr="00EA6206">
        <w:rPr>
          <w:rStyle w:val="2Char"/>
          <w:rFonts w:hint="eastAsia"/>
          <w:color w:val="FF0000"/>
          <w:sz w:val="30"/>
          <w:szCs w:val="30"/>
        </w:rPr>
        <w:t>04</w:t>
      </w:r>
      <w:r w:rsidR="00432198">
        <w:rPr>
          <w:rStyle w:val="2Char"/>
          <w:rFonts w:hint="eastAsia"/>
          <w:color w:val="FF0000"/>
          <w:sz w:val="30"/>
          <w:szCs w:val="30"/>
        </w:rPr>
        <w:t>系统大量泄漏或着火应急</w:t>
      </w:r>
      <w:r w:rsidRPr="00EA6206">
        <w:rPr>
          <w:rStyle w:val="2Char"/>
          <w:rFonts w:hint="eastAsia"/>
          <w:color w:val="FF0000"/>
          <w:sz w:val="30"/>
          <w:szCs w:val="30"/>
        </w:rPr>
        <w:t>处置</w:t>
      </w:r>
      <w:bookmarkEnd w:id="25"/>
      <w:bookmarkEnd w:id="26"/>
      <w:bookmarkEnd w:id="27"/>
      <w:r w:rsidR="00432198">
        <w:rPr>
          <w:rStyle w:val="2Char"/>
          <w:rFonts w:hint="eastAsia"/>
          <w:color w:val="FF0000"/>
          <w:sz w:val="30"/>
          <w:szCs w:val="30"/>
        </w:rPr>
        <w:t>方案</w:t>
      </w:r>
    </w:p>
    <w:tbl>
      <w:tblPr>
        <w:tblW w:w="10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7432"/>
        <w:gridCol w:w="1926"/>
      </w:tblGrid>
      <w:tr w:rsidR="00712706" w:rsidTr="00FD558F">
        <w:trPr>
          <w:trHeight w:val="217"/>
          <w:jc w:val="center"/>
        </w:trPr>
        <w:tc>
          <w:tcPr>
            <w:tcW w:w="648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步骤</w:t>
            </w:r>
          </w:p>
        </w:tc>
        <w:tc>
          <w:tcPr>
            <w:tcW w:w="7432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处置</w:t>
            </w:r>
          </w:p>
        </w:tc>
        <w:tc>
          <w:tcPr>
            <w:tcW w:w="1926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负责人</w:t>
            </w:r>
          </w:p>
        </w:tc>
      </w:tr>
      <w:tr w:rsidR="00712706" w:rsidTr="00FD558F">
        <w:trPr>
          <w:trHeight w:val="109"/>
          <w:jc w:val="center"/>
        </w:trPr>
        <w:tc>
          <w:tcPr>
            <w:tcW w:w="648" w:type="dxa"/>
            <w:vMerge w:val="restart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发现异常</w:t>
            </w:r>
          </w:p>
        </w:tc>
        <w:tc>
          <w:tcPr>
            <w:tcW w:w="7432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DCS</w:t>
            </w:r>
            <w:r>
              <w:rPr>
                <w:rFonts w:ascii="宋体" w:hAnsi="宋体" w:cs="宋体" w:hint="eastAsia"/>
                <w:sz w:val="18"/>
                <w:szCs w:val="18"/>
              </w:rPr>
              <w:t>系统有毒气体、可燃气体报警：汇报班长，同时要求岗位外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操现场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确认。</w:t>
            </w:r>
          </w:p>
        </w:tc>
        <w:tc>
          <w:tcPr>
            <w:tcW w:w="1926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烷基化岗位内操</w:t>
            </w:r>
          </w:p>
        </w:tc>
      </w:tr>
      <w:tr w:rsidR="00712706" w:rsidTr="00FD558F">
        <w:trPr>
          <w:trHeight w:val="108"/>
          <w:jc w:val="center"/>
        </w:trPr>
        <w:tc>
          <w:tcPr>
            <w:tcW w:w="648" w:type="dxa"/>
            <w:vMerge/>
            <w:vAlign w:val="center"/>
          </w:tcPr>
          <w:p w:rsidR="00712706" w:rsidRDefault="00712706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432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外操巡检发现</w:t>
            </w:r>
            <w:r>
              <w:rPr>
                <w:rFonts w:ascii="宋体" w:hAnsi="宋体"/>
                <w:sz w:val="18"/>
                <w:szCs w:val="18"/>
              </w:rPr>
              <w:t>C-404</w:t>
            </w:r>
            <w:r>
              <w:rPr>
                <w:rFonts w:ascii="宋体" w:hAnsi="宋体" w:hint="eastAsia"/>
                <w:sz w:val="18"/>
                <w:szCs w:val="18"/>
              </w:rPr>
              <w:t>系统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（包括</w:t>
            </w:r>
            <w:r>
              <w:rPr>
                <w:rFonts w:ascii="宋体" w:hAnsi="宋体"/>
                <w:sz w:val="18"/>
                <w:szCs w:val="18"/>
              </w:rPr>
              <w:t>C-404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V-404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P-408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P-407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E-415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E-432</w:t>
            </w:r>
            <w:r>
              <w:rPr>
                <w:rFonts w:ascii="宋体" w:hAnsi="宋体" w:hint="eastAsia"/>
                <w:sz w:val="18"/>
                <w:szCs w:val="18"/>
              </w:rPr>
              <w:t>壳程等部位）发生苯泄漏</w:t>
            </w:r>
            <w:r>
              <w:rPr>
                <w:rFonts w:ascii="宋体" w:hAnsi="宋体" w:cs="宋体" w:hint="eastAsia"/>
                <w:sz w:val="18"/>
                <w:szCs w:val="18"/>
              </w:rPr>
              <w:t>并着火，向中控室报告。</w:t>
            </w:r>
          </w:p>
        </w:tc>
        <w:tc>
          <w:tcPr>
            <w:tcW w:w="1926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烷基化岗位外操</w:t>
            </w:r>
          </w:p>
        </w:tc>
      </w:tr>
      <w:tr w:rsidR="00712706" w:rsidTr="00FD558F">
        <w:trPr>
          <w:trHeight w:val="207"/>
          <w:jc w:val="center"/>
        </w:trPr>
        <w:tc>
          <w:tcPr>
            <w:tcW w:w="648" w:type="dxa"/>
            <w:vMerge w:val="restart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报警</w:t>
            </w:r>
          </w:p>
        </w:tc>
        <w:tc>
          <w:tcPr>
            <w:tcW w:w="7432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巡检发现后向中控室报告</w:t>
            </w:r>
          </w:p>
        </w:tc>
        <w:tc>
          <w:tcPr>
            <w:tcW w:w="1926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烷基化岗位外操</w:t>
            </w:r>
          </w:p>
        </w:tc>
      </w:tr>
      <w:tr w:rsidR="00712706" w:rsidTr="00FD558F">
        <w:trPr>
          <w:trHeight w:val="99"/>
          <w:jc w:val="center"/>
        </w:trPr>
        <w:tc>
          <w:tcPr>
            <w:tcW w:w="648" w:type="dxa"/>
            <w:vMerge/>
            <w:vAlign w:val="center"/>
          </w:tcPr>
          <w:p w:rsidR="00712706" w:rsidRDefault="00712706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432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向工厂值班及车间主管报告</w:t>
            </w:r>
          </w:p>
        </w:tc>
        <w:tc>
          <w:tcPr>
            <w:tcW w:w="1926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班长</w:t>
            </w:r>
          </w:p>
        </w:tc>
      </w:tr>
      <w:tr w:rsidR="00712706" w:rsidTr="00FD558F">
        <w:trPr>
          <w:trHeight w:val="99"/>
          <w:jc w:val="center"/>
        </w:trPr>
        <w:tc>
          <w:tcPr>
            <w:tcW w:w="648" w:type="dxa"/>
            <w:vMerge/>
            <w:vAlign w:val="center"/>
          </w:tcPr>
          <w:p w:rsidR="00712706" w:rsidRDefault="00712706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432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报火警</w:t>
            </w:r>
            <w:r>
              <w:rPr>
                <w:rFonts w:ascii="宋体" w:hAnsi="宋体"/>
                <w:sz w:val="18"/>
                <w:szCs w:val="18"/>
              </w:rPr>
              <w:t>58390119</w:t>
            </w:r>
            <w:r>
              <w:rPr>
                <w:rFonts w:ascii="宋体" w:hAnsi="宋体" w:hint="eastAsia"/>
                <w:sz w:val="18"/>
                <w:szCs w:val="18"/>
              </w:rPr>
              <w:t>、联系江北人民医院派救护车到现场以防操作人员灼伤或苯中毒。</w:t>
            </w:r>
          </w:p>
        </w:tc>
        <w:tc>
          <w:tcPr>
            <w:tcW w:w="1926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班长</w:t>
            </w:r>
          </w:p>
        </w:tc>
      </w:tr>
      <w:tr w:rsidR="00712706" w:rsidTr="00FD558F">
        <w:trPr>
          <w:trHeight w:val="434"/>
          <w:jc w:val="center"/>
        </w:trPr>
        <w:tc>
          <w:tcPr>
            <w:tcW w:w="648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应急程序启动</w:t>
            </w:r>
          </w:p>
        </w:tc>
        <w:tc>
          <w:tcPr>
            <w:tcW w:w="7432" w:type="dxa"/>
            <w:vAlign w:val="center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安排人员进行应急处理，并通知其他岗位人员增援。</w:t>
            </w:r>
          </w:p>
        </w:tc>
        <w:tc>
          <w:tcPr>
            <w:tcW w:w="1926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班长</w:t>
            </w:r>
          </w:p>
        </w:tc>
      </w:tr>
      <w:tr w:rsidR="00712706" w:rsidTr="00FD558F">
        <w:trPr>
          <w:trHeight w:val="207"/>
          <w:jc w:val="center"/>
        </w:trPr>
        <w:tc>
          <w:tcPr>
            <w:tcW w:w="648" w:type="dxa"/>
            <w:vMerge w:val="restart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切断泄漏源</w:t>
            </w:r>
          </w:p>
        </w:tc>
        <w:tc>
          <w:tcPr>
            <w:tcW w:w="7432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</w:rPr>
              <w:t>关闭</w:t>
            </w:r>
            <w:r>
              <w:rPr>
                <w:rFonts w:ascii="宋体" w:hAnsi="宋体"/>
                <w:sz w:val="18"/>
                <w:szCs w:val="18"/>
              </w:rPr>
              <w:t>C-404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底热油阀</w:t>
            </w:r>
            <w:proofErr w:type="gramEnd"/>
            <w:r>
              <w:rPr>
                <w:rFonts w:ascii="宋体" w:hAnsi="宋体"/>
                <w:sz w:val="18"/>
                <w:szCs w:val="18"/>
              </w:rPr>
              <w:t>FV-134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TI-130</w:t>
            </w:r>
            <w:r>
              <w:rPr>
                <w:rFonts w:ascii="宋体" w:hAnsi="宋体" w:hint="eastAsia"/>
                <w:sz w:val="18"/>
                <w:szCs w:val="18"/>
              </w:rPr>
              <w:t>低于</w:t>
            </w: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 w:cs="宋体" w:hint="eastAsia"/>
                <w:sz w:val="18"/>
                <w:szCs w:val="18"/>
              </w:rPr>
              <w:t>℃</w:t>
            </w:r>
            <w:r>
              <w:rPr>
                <w:rFonts w:ascii="宋体" w:hAnsi="宋体" w:hint="eastAsia"/>
                <w:sz w:val="18"/>
                <w:szCs w:val="18"/>
              </w:rPr>
              <w:t>前关闭</w:t>
            </w:r>
            <w:r>
              <w:rPr>
                <w:rFonts w:ascii="宋体" w:hAnsi="宋体"/>
                <w:sz w:val="18"/>
                <w:szCs w:val="18"/>
              </w:rPr>
              <w:t>P-407</w:t>
            </w:r>
            <w:r>
              <w:rPr>
                <w:rFonts w:ascii="宋体" w:hAnsi="宋体" w:hint="eastAsia"/>
                <w:sz w:val="18"/>
                <w:szCs w:val="18"/>
              </w:rPr>
              <w:t>出口阀，停运</w:t>
            </w:r>
            <w:r>
              <w:rPr>
                <w:rFonts w:ascii="宋体" w:hAnsi="宋体"/>
                <w:sz w:val="18"/>
                <w:szCs w:val="18"/>
              </w:rPr>
              <w:t>P-407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1926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烷基化岗位内操、外操</w:t>
            </w:r>
          </w:p>
        </w:tc>
      </w:tr>
      <w:tr w:rsidR="00712706" w:rsidTr="00FD558F">
        <w:trPr>
          <w:trHeight w:val="99"/>
          <w:jc w:val="center"/>
        </w:trPr>
        <w:tc>
          <w:tcPr>
            <w:tcW w:w="648" w:type="dxa"/>
            <w:vMerge/>
            <w:vAlign w:val="center"/>
          </w:tcPr>
          <w:p w:rsidR="00712706" w:rsidRDefault="00712706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432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</w:rPr>
              <w:t>通知脱氢装置切断向烷基化反应系统进料，</w:t>
            </w:r>
            <w:r>
              <w:rPr>
                <w:rFonts w:ascii="宋体" w:hAnsi="宋体"/>
                <w:sz w:val="18"/>
                <w:szCs w:val="18"/>
              </w:rPr>
              <w:t>F-301</w:t>
            </w:r>
            <w:r>
              <w:rPr>
                <w:rFonts w:ascii="宋体" w:hAnsi="宋体" w:hint="eastAsia"/>
                <w:sz w:val="18"/>
                <w:szCs w:val="18"/>
              </w:rPr>
              <w:t>降温直至切出反应器。</w:t>
            </w:r>
          </w:p>
        </w:tc>
        <w:tc>
          <w:tcPr>
            <w:tcW w:w="1926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班长、脱氢岗位外操</w:t>
            </w:r>
          </w:p>
        </w:tc>
      </w:tr>
      <w:tr w:rsidR="00712706" w:rsidTr="00FD558F">
        <w:trPr>
          <w:trHeight w:val="99"/>
          <w:jc w:val="center"/>
        </w:trPr>
        <w:tc>
          <w:tcPr>
            <w:tcW w:w="648" w:type="dxa"/>
            <w:vMerge/>
            <w:vAlign w:val="center"/>
          </w:tcPr>
          <w:p w:rsidR="00712706" w:rsidRDefault="00712706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432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</w:rPr>
              <w:t>关闭</w:t>
            </w:r>
            <w:r>
              <w:rPr>
                <w:rFonts w:ascii="宋体" w:hAnsi="宋体"/>
                <w:sz w:val="18"/>
                <w:szCs w:val="18"/>
              </w:rPr>
              <w:t>FV-68</w:t>
            </w:r>
            <w:r>
              <w:rPr>
                <w:rFonts w:ascii="宋体" w:hAnsi="宋体" w:hint="eastAsia"/>
                <w:sz w:val="18"/>
                <w:szCs w:val="18"/>
              </w:rPr>
              <w:t>上下游阀门、关闭</w:t>
            </w:r>
            <w:r>
              <w:rPr>
                <w:rFonts w:ascii="宋体" w:hAnsi="宋体"/>
                <w:sz w:val="18"/>
                <w:szCs w:val="18"/>
              </w:rPr>
              <w:t>FV-62</w:t>
            </w:r>
            <w:r>
              <w:rPr>
                <w:rFonts w:ascii="宋体" w:hAnsi="宋体" w:hint="eastAsia"/>
                <w:sz w:val="18"/>
                <w:szCs w:val="18"/>
              </w:rPr>
              <w:t>上下游阀门，</w:t>
            </w:r>
            <w:r>
              <w:rPr>
                <w:rFonts w:ascii="宋体" w:hAnsi="宋体"/>
                <w:sz w:val="18"/>
                <w:szCs w:val="18"/>
              </w:rPr>
              <w:t>V-407</w:t>
            </w:r>
            <w:r>
              <w:rPr>
                <w:rFonts w:ascii="宋体" w:hAnsi="宋体" w:hint="eastAsia"/>
                <w:sz w:val="18"/>
                <w:szCs w:val="18"/>
              </w:rPr>
              <w:t>抽空后停运</w:t>
            </w:r>
            <w:r>
              <w:rPr>
                <w:rFonts w:ascii="宋体" w:hAnsi="宋体"/>
                <w:sz w:val="18"/>
                <w:szCs w:val="18"/>
              </w:rPr>
              <w:t>P-406</w:t>
            </w:r>
            <w:r>
              <w:rPr>
                <w:rFonts w:ascii="宋体" w:hAnsi="宋体" w:hint="eastAsia"/>
                <w:sz w:val="18"/>
                <w:szCs w:val="18"/>
              </w:rPr>
              <w:t>，关闭冲洗液阀门。</w:t>
            </w:r>
          </w:p>
        </w:tc>
        <w:tc>
          <w:tcPr>
            <w:tcW w:w="1926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烷基化岗位外操</w:t>
            </w:r>
          </w:p>
        </w:tc>
      </w:tr>
      <w:tr w:rsidR="00712706" w:rsidTr="00FD558F">
        <w:trPr>
          <w:trHeight w:val="99"/>
          <w:jc w:val="center"/>
        </w:trPr>
        <w:tc>
          <w:tcPr>
            <w:tcW w:w="648" w:type="dxa"/>
            <w:vMerge/>
            <w:vAlign w:val="center"/>
          </w:tcPr>
          <w:p w:rsidR="00712706" w:rsidRDefault="00712706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432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</w:rPr>
              <w:t>手动关闭</w:t>
            </w:r>
            <w:r>
              <w:rPr>
                <w:rFonts w:ascii="宋体" w:hAnsi="宋体"/>
                <w:sz w:val="18"/>
                <w:szCs w:val="18"/>
              </w:rPr>
              <w:t>FRC-402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FRC-401</w:t>
            </w:r>
            <w:r>
              <w:rPr>
                <w:rFonts w:ascii="宋体" w:hAnsi="宋体" w:hint="eastAsia"/>
                <w:sz w:val="18"/>
                <w:szCs w:val="18"/>
              </w:rPr>
              <w:t>，关闭二段反应器进料。</w:t>
            </w:r>
          </w:p>
        </w:tc>
        <w:tc>
          <w:tcPr>
            <w:tcW w:w="1926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烷基化岗位外操</w:t>
            </w:r>
          </w:p>
        </w:tc>
      </w:tr>
      <w:tr w:rsidR="00712706" w:rsidTr="00FD558F">
        <w:trPr>
          <w:trHeight w:val="99"/>
          <w:jc w:val="center"/>
        </w:trPr>
        <w:tc>
          <w:tcPr>
            <w:tcW w:w="648" w:type="dxa"/>
            <w:vMerge/>
            <w:vAlign w:val="center"/>
          </w:tcPr>
          <w:p w:rsidR="00712706" w:rsidRDefault="00712706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432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</w:rPr>
              <w:t>改</w:t>
            </w:r>
            <w:r>
              <w:rPr>
                <w:rFonts w:ascii="宋体" w:hAnsi="宋体"/>
                <w:sz w:val="18"/>
                <w:szCs w:val="18"/>
              </w:rPr>
              <w:t>C-401</w:t>
            </w:r>
            <w:r>
              <w:rPr>
                <w:rFonts w:ascii="宋体" w:hAnsi="宋体" w:hint="eastAsia"/>
                <w:sz w:val="18"/>
                <w:szCs w:val="18"/>
              </w:rPr>
              <w:t>和</w:t>
            </w:r>
            <w:r>
              <w:rPr>
                <w:rFonts w:ascii="宋体" w:hAnsi="宋体"/>
                <w:sz w:val="18"/>
                <w:szCs w:val="18"/>
              </w:rPr>
              <w:t>TK-602</w:t>
            </w:r>
            <w:r>
              <w:rPr>
                <w:rFonts w:ascii="宋体" w:hAnsi="宋体" w:hint="eastAsia"/>
                <w:sz w:val="18"/>
                <w:szCs w:val="18"/>
              </w:rPr>
              <w:t>循环，关闭再生酸总阀，关闭</w:t>
            </w:r>
            <w:r>
              <w:rPr>
                <w:rFonts w:ascii="宋体" w:hAnsi="宋体"/>
                <w:sz w:val="18"/>
                <w:szCs w:val="18"/>
              </w:rPr>
              <w:t>FV-99</w:t>
            </w:r>
            <w:r>
              <w:rPr>
                <w:rFonts w:ascii="宋体" w:hAnsi="宋体" w:hint="eastAsia"/>
                <w:sz w:val="18"/>
                <w:szCs w:val="18"/>
              </w:rPr>
              <w:t>上下游和副线阀，关闭</w:t>
            </w:r>
            <w:r>
              <w:rPr>
                <w:rFonts w:ascii="宋体" w:hAnsi="宋体"/>
                <w:sz w:val="18"/>
                <w:szCs w:val="18"/>
              </w:rPr>
              <w:t>E-405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烯烃，停运</w:t>
            </w:r>
            <w:r>
              <w:rPr>
                <w:rFonts w:ascii="宋体" w:hAnsi="宋体"/>
                <w:sz w:val="18"/>
                <w:szCs w:val="18"/>
              </w:rPr>
              <w:t>C-402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1926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烷基化岗位外操</w:t>
            </w:r>
          </w:p>
        </w:tc>
      </w:tr>
      <w:tr w:rsidR="00712706" w:rsidTr="00FD558F">
        <w:trPr>
          <w:trHeight w:val="99"/>
          <w:jc w:val="center"/>
        </w:trPr>
        <w:tc>
          <w:tcPr>
            <w:tcW w:w="648" w:type="dxa"/>
            <w:vMerge/>
            <w:vAlign w:val="center"/>
          </w:tcPr>
          <w:p w:rsidR="00712706" w:rsidRDefault="00712706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432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</w:rPr>
              <w:t>关闭</w:t>
            </w:r>
            <w:r>
              <w:rPr>
                <w:rFonts w:ascii="宋体" w:hAnsi="宋体"/>
                <w:sz w:val="18"/>
                <w:szCs w:val="18"/>
              </w:rPr>
              <w:t>E-411/E</w:t>
            </w:r>
            <w:r>
              <w:rPr>
                <w:rFonts w:ascii="宋体" w:hAnsi="宋体" w:hint="eastAsia"/>
                <w:sz w:val="18"/>
                <w:szCs w:val="18"/>
              </w:rPr>
              <w:t>壳程入口总阀，建立</w:t>
            </w:r>
            <w:r>
              <w:rPr>
                <w:rFonts w:ascii="宋体" w:hAnsi="宋体"/>
                <w:sz w:val="18"/>
                <w:szCs w:val="18"/>
              </w:rPr>
              <w:t>C-405</w:t>
            </w:r>
            <w:r>
              <w:rPr>
                <w:rFonts w:ascii="宋体" w:hAnsi="宋体" w:hint="eastAsia"/>
                <w:sz w:val="18"/>
                <w:szCs w:val="18"/>
              </w:rPr>
              <w:t>和脱氢装置循环。</w:t>
            </w:r>
          </w:p>
        </w:tc>
        <w:tc>
          <w:tcPr>
            <w:tcW w:w="1926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烷基化岗位外操</w:t>
            </w:r>
          </w:p>
        </w:tc>
      </w:tr>
      <w:tr w:rsidR="00712706" w:rsidTr="00FD558F">
        <w:trPr>
          <w:trHeight w:val="671"/>
          <w:jc w:val="center"/>
        </w:trPr>
        <w:tc>
          <w:tcPr>
            <w:tcW w:w="648" w:type="dxa"/>
            <w:vMerge/>
            <w:vAlign w:val="center"/>
          </w:tcPr>
          <w:p w:rsidR="00712706" w:rsidRDefault="00712706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432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</w:rPr>
              <w:t>关闭</w:t>
            </w:r>
            <w:r>
              <w:rPr>
                <w:rFonts w:ascii="宋体" w:hAnsi="宋体"/>
                <w:sz w:val="18"/>
                <w:szCs w:val="18"/>
              </w:rPr>
              <w:t>P-413</w:t>
            </w:r>
            <w:r>
              <w:rPr>
                <w:rFonts w:ascii="宋体" w:hAnsi="宋体" w:hint="eastAsia"/>
                <w:sz w:val="18"/>
                <w:szCs w:val="18"/>
              </w:rPr>
              <w:t>出口阀门，停运</w:t>
            </w:r>
            <w:r>
              <w:rPr>
                <w:rFonts w:ascii="宋体" w:hAnsi="宋体"/>
                <w:sz w:val="18"/>
                <w:szCs w:val="18"/>
              </w:rPr>
              <w:t>P-413</w:t>
            </w:r>
            <w:r>
              <w:rPr>
                <w:rFonts w:ascii="宋体" w:hAnsi="宋体" w:hint="eastAsia"/>
                <w:sz w:val="18"/>
                <w:szCs w:val="18"/>
              </w:rPr>
              <w:t>、关闭</w:t>
            </w:r>
            <w:r>
              <w:rPr>
                <w:rFonts w:ascii="宋体" w:hAnsi="宋体"/>
                <w:sz w:val="18"/>
                <w:szCs w:val="18"/>
              </w:rPr>
              <w:t>FV-56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FV-401</w:t>
            </w:r>
            <w:r>
              <w:rPr>
                <w:rFonts w:ascii="宋体" w:hAnsi="宋体" w:hint="eastAsia"/>
                <w:sz w:val="18"/>
                <w:szCs w:val="18"/>
              </w:rPr>
              <w:t>，切断循环苯进料。</w:t>
            </w:r>
          </w:p>
        </w:tc>
        <w:tc>
          <w:tcPr>
            <w:tcW w:w="1926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烷基化岗位外操</w:t>
            </w:r>
          </w:p>
        </w:tc>
      </w:tr>
      <w:tr w:rsidR="00712706" w:rsidTr="00FD558F">
        <w:trPr>
          <w:trHeight w:val="207"/>
          <w:jc w:val="center"/>
        </w:trPr>
        <w:tc>
          <w:tcPr>
            <w:tcW w:w="648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人员疏散</w:t>
            </w:r>
          </w:p>
        </w:tc>
        <w:tc>
          <w:tcPr>
            <w:tcW w:w="7432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组织现场与抢险无关的人员（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含施工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人员）撤离。</w:t>
            </w:r>
          </w:p>
        </w:tc>
        <w:tc>
          <w:tcPr>
            <w:tcW w:w="1926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加热炉岗位外操</w:t>
            </w:r>
          </w:p>
        </w:tc>
      </w:tr>
      <w:tr w:rsidR="00712706" w:rsidTr="00FD558F">
        <w:trPr>
          <w:trHeight w:val="365"/>
          <w:jc w:val="center"/>
        </w:trPr>
        <w:tc>
          <w:tcPr>
            <w:tcW w:w="648" w:type="dxa"/>
            <w:vAlign w:val="center"/>
          </w:tcPr>
          <w:p w:rsidR="00712706" w:rsidRDefault="00FD558F" w:rsidP="00FD558F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消防</w:t>
            </w:r>
            <w:r w:rsidR="004E0393">
              <w:rPr>
                <w:rFonts w:ascii="宋体" w:hAnsi="宋体" w:cs="宋体" w:hint="eastAsia"/>
                <w:sz w:val="18"/>
                <w:szCs w:val="18"/>
              </w:rPr>
              <w:t>保障</w:t>
            </w:r>
          </w:p>
        </w:tc>
        <w:tc>
          <w:tcPr>
            <w:tcW w:w="7432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监视消防水系统自动运行情况，保证管网压力。</w:t>
            </w:r>
          </w:p>
        </w:tc>
        <w:tc>
          <w:tcPr>
            <w:tcW w:w="1926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 w:rsidTr="00FD558F">
        <w:trPr>
          <w:trHeight w:val="424"/>
          <w:jc w:val="center"/>
        </w:trPr>
        <w:tc>
          <w:tcPr>
            <w:tcW w:w="648" w:type="dxa"/>
            <w:vMerge w:val="restart"/>
            <w:vAlign w:val="center"/>
          </w:tcPr>
          <w:p w:rsidR="00712706" w:rsidRDefault="00FD558F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灭火</w:t>
            </w:r>
            <w:r w:rsidR="004E0393">
              <w:rPr>
                <w:rFonts w:ascii="宋体" w:hAnsi="宋体" w:cs="宋体" w:hint="eastAsia"/>
                <w:sz w:val="18"/>
                <w:szCs w:val="18"/>
              </w:rPr>
              <w:t>冷却</w:t>
            </w:r>
          </w:p>
        </w:tc>
        <w:tc>
          <w:tcPr>
            <w:tcW w:w="7432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开消防水炮和消防喷淋对着火点进行冷却。对邻近储罐、设施降温隔离。</w:t>
            </w:r>
          </w:p>
        </w:tc>
        <w:tc>
          <w:tcPr>
            <w:tcW w:w="1926" w:type="dxa"/>
            <w:vMerge w:val="restart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 w:rsidTr="00FD558F">
        <w:trPr>
          <w:trHeight w:val="99"/>
          <w:jc w:val="center"/>
        </w:trPr>
        <w:tc>
          <w:tcPr>
            <w:tcW w:w="648" w:type="dxa"/>
            <w:vMerge/>
            <w:vAlign w:val="center"/>
          </w:tcPr>
          <w:p w:rsidR="00712706" w:rsidRDefault="00712706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432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开通泡沫进行灭火。</w:t>
            </w:r>
          </w:p>
        </w:tc>
        <w:tc>
          <w:tcPr>
            <w:tcW w:w="1926" w:type="dxa"/>
            <w:vMerge/>
            <w:vAlign w:val="center"/>
          </w:tcPr>
          <w:p w:rsidR="00712706" w:rsidRDefault="00712706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712706" w:rsidTr="00FD558F">
        <w:trPr>
          <w:trHeight w:val="207"/>
          <w:jc w:val="center"/>
        </w:trPr>
        <w:tc>
          <w:tcPr>
            <w:tcW w:w="648" w:type="dxa"/>
            <w:vMerge w:val="restart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泄漏物封堵回收</w:t>
            </w:r>
          </w:p>
        </w:tc>
        <w:tc>
          <w:tcPr>
            <w:tcW w:w="7432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检查确认泄漏区域的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雨排阀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、污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排阀已经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关闭。</w:t>
            </w:r>
          </w:p>
        </w:tc>
        <w:tc>
          <w:tcPr>
            <w:tcW w:w="1926" w:type="dxa"/>
            <w:vMerge w:val="restart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 w:rsidTr="00FD558F">
        <w:trPr>
          <w:trHeight w:val="99"/>
          <w:jc w:val="center"/>
        </w:trPr>
        <w:tc>
          <w:tcPr>
            <w:tcW w:w="648" w:type="dxa"/>
            <w:vMerge/>
            <w:vAlign w:val="center"/>
          </w:tcPr>
          <w:p w:rsidR="00712706" w:rsidRDefault="00712706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432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关闭清净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下水总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排口蝶阀，沙袋封堵外排沟。</w:t>
            </w:r>
          </w:p>
        </w:tc>
        <w:tc>
          <w:tcPr>
            <w:tcW w:w="1926" w:type="dxa"/>
            <w:vMerge/>
            <w:vAlign w:val="center"/>
          </w:tcPr>
          <w:p w:rsidR="00712706" w:rsidRDefault="00712706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712706" w:rsidTr="00FD558F">
        <w:trPr>
          <w:trHeight w:val="99"/>
          <w:jc w:val="center"/>
        </w:trPr>
        <w:tc>
          <w:tcPr>
            <w:tcW w:w="648" w:type="dxa"/>
            <w:vMerge/>
            <w:vAlign w:val="center"/>
          </w:tcPr>
          <w:p w:rsidR="00712706" w:rsidRDefault="00712706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432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用器皿收集回收泄漏物。用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回收泵将积聚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在低洼处的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泄漏物抽至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就近的污水井，使其进入污水池。</w:t>
            </w:r>
          </w:p>
        </w:tc>
        <w:tc>
          <w:tcPr>
            <w:tcW w:w="1926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脱氢岗位外操</w:t>
            </w:r>
          </w:p>
        </w:tc>
      </w:tr>
      <w:tr w:rsidR="00712706" w:rsidTr="00FD558F">
        <w:trPr>
          <w:trHeight w:val="99"/>
          <w:jc w:val="center"/>
        </w:trPr>
        <w:tc>
          <w:tcPr>
            <w:tcW w:w="648" w:type="dxa"/>
            <w:vMerge/>
            <w:vAlign w:val="center"/>
          </w:tcPr>
          <w:p w:rsidR="00712706" w:rsidRDefault="00712706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432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启动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污水泵将进入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污水池的泄漏物送至污物处理场所处置。</w:t>
            </w:r>
          </w:p>
        </w:tc>
        <w:tc>
          <w:tcPr>
            <w:tcW w:w="1926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 w:rsidTr="00FD558F">
        <w:trPr>
          <w:trHeight w:val="207"/>
          <w:jc w:val="center"/>
        </w:trPr>
        <w:tc>
          <w:tcPr>
            <w:tcW w:w="648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警戒</w:t>
            </w:r>
          </w:p>
        </w:tc>
        <w:tc>
          <w:tcPr>
            <w:tcW w:w="7432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携可燃气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检测仪测试，划定警戒范围。</w:t>
            </w:r>
          </w:p>
        </w:tc>
        <w:tc>
          <w:tcPr>
            <w:tcW w:w="1926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加热炉岗位外操</w:t>
            </w:r>
          </w:p>
        </w:tc>
      </w:tr>
      <w:tr w:rsidR="00712706" w:rsidTr="00FD558F">
        <w:trPr>
          <w:trHeight w:val="217"/>
          <w:jc w:val="center"/>
        </w:trPr>
        <w:tc>
          <w:tcPr>
            <w:tcW w:w="648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接应救援</w:t>
            </w:r>
          </w:p>
        </w:tc>
        <w:tc>
          <w:tcPr>
            <w:tcW w:w="7432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打开消防通道，接应消防、气防、环境监测等车辆及外部应急增援。</w:t>
            </w:r>
          </w:p>
        </w:tc>
        <w:tc>
          <w:tcPr>
            <w:tcW w:w="1926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 w:rsidTr="00FD558F">
        <w:trPr>
          <w:trHeight w:val="207"/>
          <w:jc w:val="center"/>
        </w:trPr>
        <w:tc>
          <w:tcPr>
            <w:tcW w:w="648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带压堵漏</w:t>
            </w:r>
          </w:p>
        </w:tc>
        <w:tc>
          <w:tcPr>
            <w:tcW w:w="7432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现场余火扑灭后，具备堵漏条件时，组织维修人员进入现场带压堵漏。</w:t>
            </w:r>
          </w:p>
        </w:tc>
        <w:tc>
          <w:tcPr>
            <w:tcW w:w="1926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车间主任</w:t>
            </w:r>
          </w:p>
        </w:tc>
      </w:tr>
      <w:tr w:rsidR="00712706" w:rsidTr="00FD558F">
        <w:trPr>
          <w:trHeight w:val="1076"/>
          <w:jc w:val="center"/>
        </w:trPr>
        <w:tc>
          <w:tcPr>
            <w:tcW w:w="648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注意</w:t>
            </w:r>
          </w:p>
        </w:tc>
        <w:tc>
          <w:tcPr>
            <w:tcW w:w="9358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进入</w:t>
            </w:r>
            <w:r>
              <w:rPr>
                <w:rFonts w:ascii="宋体" w:hAnsi="宋体" w:cs="宋体"/>
                <w:sz w:val="18"/>
                <w:szCs w:val="18"/>
              </w:rPr>
              <w:t>C-404</w:t>
            </w:r>
            <w:r>
              <w:rPr>
                <w:rFonts w:ascii="宋体" w:hAnsi="宋体" w:cs="宋体" w:hint="eastAsia"/>
                <w:sz w:val="18"/>
                <w:szCs w:val="18"/>
              </w:rPr>
              <w:t>苯泄漏区域戴空气呼吸器，其它附近区域戴过滤式防毒面具。接触有毒介质的关阀人员、回收人员和堵漏人员须穿防护服。</w:t>
            </w:r>
          </w:p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人员疏散应根据风向标指示，撤离至上风口的紧急集合点，并清点人数。</w:t>
            </w:r>
          </w:p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施工人员疏散时，应检查关闭现场火源，切断临时用电电源。</w:t>
            </w:r>
          </w:p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报警时，须讲明着火地点、着火介质、火势、人员伤亡情况。</w:t>
            </w:r>
          </w:p>
        </w:tc>
      </w:tr>
    </w:tbl>
    <w:p w:rsidR="00712706" w:rsidRDefault="004E0393" w:rsidP="00EA6206">
      <w:pPr>
        <w:snapToGrid w:val="0"/>
        <w:jc w:val="center"/>
        <w:rPr>
          <w:rStyle w:val="2Char"/>
          <w:color w:val="FF0000"/>
          <w:sz w:val="30"/>
          <w:szCs w:val="30"/>
        </w:rPr>
      </w:pPr>
      <w:r>
        <w:rPr>
          <w:rFonts w:ascii="仿宋" w:eastAsia="仿宋" w:hAnsi="仿宋" w:cs="仿宋"/>
          <w:sz w:val="24"/>
        </w:rPr>
        <w:br w:type="page"/>
      </w:r>
      <w:bookmarkStart w:id="28" w:name="_Toc15455"/>
      <w:bookmarkStart w:id="29" w:name="_Toc1833"/>
      <w:bookmarkStart w:id="30" w:name="_Toc7174"/>
      <w:r w:rsidRPr="00EA6206">
        <w:rPr>
          <w:rStyle w:val="2Char"/>
          <w:rFonts w:hint="eastAsia"/>
          <w:color w:val="FF0000"/>
          <w:sz w:val="30"/>
          <w:szCs w:val="30"/>
        </w:rPr>
        <w:lastRenderedPageBreak/>
        <w:t>C-405</w:t>
      </w:r>
      <w:r w:rsidRPr="00EA6206">
        <w:rPr>
          <w:rStyle w:val="2Char"/>
          <w:rFonts w:hint="eastAsia"/>
          <w:color w:val="FF0000"/>
          <w:sz w:val="30"/>
          <w:szCs w:val="30"/>
        </w:rPr>
        <w:t>、</w:t>
      </w:r>
      <w:r w:rsidRPr="00EA6206">
        <w:rPr>
          <w:rStyle w:val="2Char"/>
          <w:rFonts w:hint="eastAsia"/>
          <w:color w:val="FF0000"/>
          <w:sz w:val="30"/>
          <w:szCs w:val="30"/>
        </w:rPr>
        <w:t>C-406</w:t>
      </w:r>
      <w:r w:rsidRPr="00EA6206">
        <w:rPr>
          <w:rStyle w:val="2Char"/>
          <w:rFonts w:hint="eastAsia"/>
          <w:color w:val="FF0000"/>
          <w:sz w:val="30"/>
          <w:szCs w:val="30"/>
        </w:rPr>
        <w:t>、</w:t>
      </w:r>
      <w:r w:rsidRPr="00EA6206">
        <w:rPr>
          <w:rStyle w:val="2Char"/>
          <w:rFonts w:hint="eastAsia"/>
          <w:color w:val="FF0000"/>
          <w:sz w:val="30"/>
          <w:szCs w:val="30"/>
        </w:rPr>
        <w:t>C-407</w:t>
      </w:r>
      <w:r w:rsidRPr="00EA6206">
        <w:rPr>
          <w:rStyle w:val="2Char"/>
          <w:rFonts w:hint="eastAsia"/>
          <w:color w:val="FF0000"/>
          <w:sz w:val="30"/>
          <w:szCs w:val="30"/>
        </w:rPr>
        <w:t>自燃着火</w:t>
      </w:r>
      <w:r w:rsidR="00432198">
        <w:rPr>
          <w:rStyle w:val="2Char"/>
          <w:rFonts w:hint="eastAsia"/>
          <w:color w:val="FF0000"/>
          <w:sz w:val="30"/>
          <w:szCs w:val="30"/>
        </w:rPr>
        <w:t>应急</w:t>
      </w:r>
      <w:r w:rsidRPr="00EA6206">
        <w:rPr>
          <w:rStyle w:val="2Char"/>
          <w:rFonts w:hint="eastAsia"/>
          <w:color w:val="FF0000"/>
          <w:sz w:val="30"/>
          <w:szCs w:val="30"/>
        </w:rPr>
        <w:t>处置</w:t>
      </w:r>
      <w:r w:rsidR="00432198">
        <w:rPr>
          <w:rStyle w:val="2Char"/>
          <w:rFonts w:hint="eastAsia"/>
          <w:color w:val="FF0000"/>
          <w:sz w:val="30"/>
          <w:szCs w:val="30"/>
        </w:rPr>
        <w:t>方案</w:t>
      </w:r>
    </w:p>
    <w:p w:rsidR="00667B23" w:rsidRDefault="00667B23" w:rsidP="00EA6206">
      <w:pPr>
        <w:snapToGrid w:val="0"/>
        <w:jc w:val="center"/>
        <w:rPr>
          <w:rStyle w:val="2Char"/>
          <w:color w:val="FF0000"/>
          <w:sz w:val="30"/>
          <w:szCs w:val="30"/>
        </w:rPr>
      </w:pPr>
    </w:p>
    <w:p w:rsidR="00667B23" w:rsidRPr="00EA6206" w:rsidRDefault="00667B23" w:rsidP="00EA6206">
      <w:pPr>
        <w:snapToGrid w:val="0"/>
        <w:jc w:val="center"/>
        <w:rPr>
          <w:rStyle w:val="2Char"/>
          <w:color w:val="FF0000"/>
          <w:sz w:val="30"/>
          <w:szCs w:val="30"/>
        </w:rPr>
      </w:pPr>
    </w:p>
    <w:tbl>
      <w:tblPr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387"/>
        <w:gridCol w:w="1811"/>
      </w:tblGrid>
      <w:tr w:rsidR="00712706">
        <w:trPr>
          <w:trHeight w:val="217"/>
        </w:trPr>
        <w:tc>
          <w:tcPr>
            <w:tcW w:w="1384" w:type="dxa"/>
          </w:tcPr>
          <w:bookmarkEnd w:id="28"/>
          <w:bookmarkEnd w:id="29"/>
          <w:bookmarkEnd w:id="30"/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步骤</w:t>
            </w:r>
          </w:p>
        </w:tc>
        <w:tc>
          <w:tcPr>
            <w:tcW w:w="5387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处置</w:t>
            </w:r>
          </w:p>
        </w:tc>
        <w:tc>
          <w:tcPr>
            <w:tcW w:w="1811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负责人</w:t>
            </w:r>
          </w:p>
        </w:tc>
      </w:tr>
      <w:tr w:rsidR="00712706">
        <w:trPr>
          <w:trHeight w:val="440"/>
        </w:trPr>
        <w:tc>
          <w:tcPr>
            <w:tcW w:w="1384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发现异常</w:t>
            </w:r>
          </w:p>
        </w:tc>
        <w:tc>
          <w:tcPr>
            <w:tcW w:w="5387" w:type="dxa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C-405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C-406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C-407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填料塔内温度突升，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汇报班长，同时要求岗位外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操现场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确认。</w:t>
            </w:r>
          </w:p>
        </w:tc>
        <w:tc>
          <w:tcPr>
            <w:tcW w:w="1811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烷基化岗位内操</w:t>
            </w:r>
          </w:p>
        </w:tc>
      </w:tr>
      <w:tr w:rsidR="00712706">
        <w:trPr>
          <w:trHeight w:val="217"/>
        </w:trPr>
        <w:tc>
          <w:tcPr>
            <w:tcW w:w="1384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现场确认</w:t>
            </w:r>
          </w:p>
        </w:tc>
        <w:tc>
          <w:tcPr>
            <w:tcW w:w="5387" w:type="dxa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发现积聚在填料表面的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FeS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在常温下遇空气自燃，并引燃残留在填料上的油垢甚至金属填料本身，现场有火情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，向中控室报告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811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烷基化岗位外操</w:t>
            </w:r>
          </w:p>
        </w:tc>
      </w:tr>
      <w:tr w:rsidR="00712706">
        <w:trPr>
          <w:trHeight w:val="207"/>
        </w:trPr>
        <w:tc>
          <w:tcPr>
            <w:tcW w:w="1384" w:type="dxa"/>
            <w:vMerge w:val="restart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报警</w:t>
            </w:r>
          </w:p>
        </w:tc>
        <w:tc>
          <w:tcPr>
            <w:tcW w:w="5387" w:type="dxa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向公司值班及车间主管报告。</w:t>
            </w:r>
          </w:p>
        </w:tc>
        <w:tc>
          <w:tcPr>
            <w:tcW w:w="1811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班长</w:t>
            </w:r>
          </w:p>
        </w:tc>
      </w:tr>
      <w:tr w:rsidR="00712706">
        <w:trPr>
          <w:trHeight w:val="99"/>
        </w:trPr>
        <w:tc>
          <w:tcPr>
            <w:tcW w:w="1384" w:type="dxa"/>
            <w:vMerge/>
            <w:vAlign w:val="center"/>
          </w:tcPr>
          <w:p w:rsidR="00712706" w:rsidRDefault="00712706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报火警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58390119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811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班长</w:t>
            </w:r>
          </w:p>
        </w:tc>
      </w:tr>
      <w:tr w:rsidR="00712706">
        <w:trPr>
          <w:trHeight w:val="434"/>
        </w:trPr>
        <w:tc>
          <w:tcPr>
            <w:tcW w:w="1384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应急程序启动</w:t>
            </w:r>
          </w:p>
        </w:tc>
        <w:tc>
          <w:tcPr>
            <w:tcW w:w="5387" w:type="dxa"/>
            <w:vAlign w:val="center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安排人员进行应急处理，并通知其他岗位人员增援。</w:t>
            </w:r>
          </w:p>
        </w:tc>
        <w:tc>
          <w:tcPr>
            <w:tcW w:w="1811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班长</w:t>
            </w:r>
          </w:p>
        </w:tc>
      </w:tr>
      <w:tr w:rsidR="00712706">
        <w:trPr>
          <w:trHeight w:val="207"/>
        </w:trPr>
        <w:tc>
          <w:tcPr>
            <w:tcW w:w="1384" w:type="dxa"/>
            <w:vMerge w:val="restart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切断火源</w:t>
            </w:r>
          </w:p>
        </w:tc>
        <w:tc>
          <w:tcPr>
            <w:tcW w:w="5387" w:type="dxa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、停止塔的施工，尽可能将可燃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物转移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走。</w:t>
            </w:r>
          </w:p>
        </w:tc>
        <w:tc>
          <w:tcPr>
            <w:tcW w:w="1811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烷基化岗位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外操</w:t>
            </w:r>
          </w:p>
        </w:tc>
      </w:tr>
      <w:tr w:rsidR="00712706">
        <w:trPr>
          <w:trHeight w:val="99"/>
        </w:trPr>
        <w:tc>
          <w:tcPr>
            <w:tcW w:w="1384" w:type="dxa"/>
            <w:vMerge/>
            <w:vAlign w:val="center"/>
          </w:tcPr>
          <w:p w:rsidR="00712706" w:rsidRDefault="00712706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、接好水及氮气管线，准备好隔绝氧气。</w:t>
            </w:r>
          </w:p>
        </w:tc>
        <w:tc>
          <w:tcPr>
            <w:tcW w:w="1811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烷基化岗位外操</w:t>
            </w:r>
          </w:p>
        </w:tc>
      </w:tr>
      <w:tr w:rsidR="00712706">
        <w:trPr>
          <w:trHeight w:val="434"/>
        </w:trPr>
        <w:tc>
          <w:tcPr>
            <w:tcW w:w="1384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灭火、冷却</w:t>
            </w:r>
          </w:p>
        </w:tc>
        <w:tc>
          <w:tcPr>
            <w:tcW w:w="5387" w:type="dxa"/>
            <w:vAlign w:val="center"/>
          </w:tcPr>
          <w:p w:rsidR="00712706" w:rsidRDefault="004E0393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C-405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C-406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C407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回流线上消防快速接头与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装置消防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水管网相连，保证水压高于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0.6MPa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。</w:t>
            </w:r>
          </w:p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、发现自燃以后立即打开水喷淋、冷却塔内填料，并且由下至上关闭该塔人孔（如果塔内有施工人员作业，立即通知监护人员要求停止作业，施工人员出塔）。</w:t>
            </w:r>
          </w:p>
        </w:tc>
        <w:tc>
          <w:tcPr>
            <w:tcW w:w="1811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烷基化岗位外操</w:t>
            </w:r>
          </w:p>
        </w:tc>
      </w:tr>
      <w:tr w:rsidR="00712706">
        <w:trPr>
          <w:trHeight w:val="434"/>
        </w:trPr>
        <w:tc>
          <w:tcPr>
            <w:tcW w:w="1384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人员疏散</w:t>
            </w:r>
          </w:p>
        </w:tc>
        <w:tc>
          <w:tcPr>
            <w:tcW w:w="5387" w:type="dxa"/>
            <w:vAlign w:val="center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组织现场与抢险无关的人员（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含施工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人员）撤离。</w:t>
            </w:r>
          </w:p>
        </w:tc>
        <w:tc>
          <w:tcPr>
            <w:tcW w:w="1811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脱氢岗位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外操外操</w:t>
            </w:r>
            <w:proofErr w:type="gramEnd"/>
          </w:p>
        </w:tc>
      </w:tr>
      <w:tr w:rsidR="00712706">
        <w:trPr>
          <w:trHeight w:val="879"/>
        </w:trPr>
        <w:tc>
          <w:tcPr>
            <w:tcW w:w="1384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消防、泡沫系统保障</w:t>
            </w:r>
          </w:p>
        </w:tc>
        <w:tc>
          <w:tcPr>
            <w:tcW w:w="5387" w:type="dxa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监视消防水系统自动运行情况，保证管网压力。</w:t>
            </w:r>
          </w:p>
        </w:tc>
        <w:tc>
          <w:tcPr>
            <w:tcW w:w="1811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>
        <w:trPr>
          <w:trHeight w:val="434"/>
        </w:trPr>
        <w:tc>
          <w:tcPr>
            <w:tcW w:w="1384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警戒</w:t>
            </w:r>
          </w:p>
        </w:tc>
        <w:tc>
          <w:tcPr>
            <w:tcW w:w="5387" w:type="dxa"/>
            <w:vAlign w:val="center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携可燃气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检测仪测试，划定警戒范围。</w:t>
            </w:r>
          </w:p>
        </w:tc>
        <w:tc>
          <w:tcPr>
            <w:tcW w:w="1811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加热炉岗位外操</w:t>
            </w:r>
          </w:p>
        </w:tc>
      </w:tr>
      <w:tr w:rsidR="00712706">
        <w:trPr>
          <w:trHeight w:val="434"/>
        </w:trPr>
        <w:tc>
          <w:tcPr>
            <w:tcW w:w="1384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接应救援</w:t>
            </w:r>
          </w:p>
        </w:tc>
        <w:tc>
          <w:tcPr>
            <w:tcW w:w="5387" w:type="dxa"/>
            <w:vAlign w:val="center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打开消防通道，接应消防、气防、环境监测等车辆及外部应急增援。</w:t>
            </w:r>
          </w:p>
        </w:tc>
        <w:tc>
          <w:tcPr>
            <w:tcW w:w="1811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>
        <w:trPr>
          <w:trHeight w:val="1076"/>
        </w:trPr>
        <w:tc>
          <w:tcPr>
            <w:tcW w:w="1384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注意</w:t>
            </w:r>
          </w:p>
        </w:tc>
        <w:tc>
          <w:tcPr>
            <w:tcW w:w="7198" w:type="dxa"/>
            <w:gridSpan w:val="2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、污水处理场各输送泵完好备用，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必须时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可按要求投用水体防控系统。</w:t>
            </w:r>
          </w:p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、人员疏散应根据风向标指示，撤离至上风口的紧急集合点，并清点人数。</w:t>
            </w:r>
          </w:p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、施工人员疏散时，应检查关闭现场火源，切断临时用电电源。</w:t>
            </w:r>
          </w:p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、报警时，须讲明着火地点、着火介质、火势、人员伤亡情况。</w:t>
            </w:r>
          </w:p>
          <w:p w:rsidR="00712706" w:rsidRDefault="00712706">
            <w:pPr>
              <w:ind w:firstLineChars="200" w:firstLine="36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</w:tbl>
    <w:p w:rsidR="00712706" w:rsidRDefault="00712706">
      <w:pPr>
        <w:snapToGrid w:val="0"/>
        <w:rPr>
          <w:rFonts w:ascii="仿宋" w:eastAsia="仿宋" w:hAnsi="仿宋" w:cs="仿宋"/>
          <w:color w:val="000000"/>
          <w:sz w:val="28"/>
          <w:szCs w:val="28"/>
        </w:rPr>
      </w:pPr>
    </w:p>
    <w:p w:rsidR="00712706" w:rsidRDefault="004E0393" w:rsidP="00FD558F">
      <w:pPr>
        <w:spacing w:line="360" w:lineRule="auto"/>
        <w:jc w:val="center"/>
        <w:outlineLvl w:val="0"/>
        <w:rPr>
          <w:rStyle w:val="2Char"/>
          <w:color w:val="FF0000"/>
          <w:sz w:val="30"/>
          <w:szCs w:val="30"/>
        </w:rPr>
      </w:pPr>
      <w:r>
        <w:rPr>
          <w:rFonts w:ascii="仿宋" w:eastAsia="仿宋" w:hAnsi="仿宋" w:cs="仿宋"/>
          <w:sz w:val="24"/>
        </w:rPr>
        <w:br w:type="page"/>
      </w:r>
      <w:bookmarkStart w:id="31" w:name="_Toc5749"/>
      <w:bookmarkStart w:id="32" w:name="_Toc4391"/>
      <w:bookmarkStart w:id="33" w:name="_Toc3090"/>
      <w:r w:rsidRPr="00EA6206">
        <w:rPr>
          <w:rStyle w:val="2Char"/>
          <w:color w:val="FF0000"/>
          <w:sz w:val="30"/>
          <w:szCs w:val="30"/>
        </w:rPr>
        <w:lastRenderedPageBreak/>
        <w:t>F-</w:t>
      </w:r>
      <w:r w:rsidRPr="00EA6206">
        <w:rPr>
          <w:rStyle w:val="2Char"/>
          <w:rFonts w:hint="eastAsia"/>
          <w:color w:val="FF0000"/>
          <w:sz w:val="30"/>
          <w:szCs w:val="30"/>
        </w:rPr>
        <w:t>501</w:t>
      </w:r>
      <w:r w:rsidRPr="00EA6206">
        <w:rPr>
          <w:rStyle w:val="2Char"/>
          <w:rFonts w:hint="eastAsia"/>
          <w:color w:val="FF0000"/>
          <w:sz w:val="30"/>
          <w:szCs w:val="30"/>
        </w:rPr>
        <w:t>炉管破裂着火</w:t>
      </w:r>
      <w:r w:rsidR="00432198">
        <w:rPr>
          <w:rStyle w:val="2Char"/>
          <w:rFonts w:hint="eastAsia"/>
          <w:color w:val="FF0000"/>
          <w:sz w:val="30"/>
          <w:szCs w:val="30"/>
        </w:rPr>
        <w:t>应急</w:t>
      </w:r>
      <w:r w:rsidRPr="00EA6206">
        <w:rPr>
          <w:rStyle w:val="2Char"/>
          <w:rFonts w:hint="eastAsia"/>
          <w:color w:val="FF0000"/>
          <w:sz w:val="30"/>
          <w:szCs w:val="30"/>
        </w:rPr>
        <w:t>处置</w:t>
      </w:r>
      <w:bookmarkEnd w:id="31"/>
      <w:bookmarkEnd w:id="32"/>
      <w:bookmarkEnd w:id="33"/>
      <w:r w:rsidR="00432198">
        <w:rPr>
          <w:rStyle w:val="2Char"/>
          <w:rFonts w:hint="eastAsia"/>
          <w:color w:val="FF0000"/>
          <w:sz w:val="30"/>
          <w:szCs w:val="30"/>
        </w:rPr>
        <w:t>方案</w:t>
      </w:r>
    </w:p>
    <w:p w:rsidR="00667B23" w:rsidRPr="00EA6206" w:rsidRDefault="00667B23" w:rsidP="00FD558F">
      <w:pPr>
        <w:spacing w:line="360" w:lineRule="auto"/>
        <w:jc w:val="center"/>
        <w:outlineLvl w:val="0"/>
        <w:rPr>
          <w:rStyle w:val="2Char"/>
          <w:color w:val="FF0000"/>
          <w:sz w:val="30"/>
          <w:szCs w:val="30"/>
        </w:rPr>
      </w:pPr>
    </w:p>
    <w:tbl>
      <w:tblPr>
        <w:tblW w:w="9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720"/>
        <w:gridCol w:w="6829"/>
        <w:gridCol w:w="1761"/>
      </w:tblGrid>
      <w:tr w:rsidR="00712706" w:rsidTr="00FD558F">
        <w:trPr>
          <w:jc w:val="center"/>
        </w:trPr>
        <w:tc>
          <w:tcPr>
            <w:tcW w:w="648" w:type="dxa"/>
            <w:vAlign w:val="center"/>
          </w:tcPr>
          <w:p w:rsidR="00712706" w:rsidRDefault="00712706" w:rsidP="00FD558F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549" w:type="dxa"/>
            <w:gridSpan w:val="2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处置</w:t>
            </w:r>
          </w:p>
        </w:tc>
        <w:tc>
          <w:tcPr>
            <w:tcW w:w="1761" w:type="dxa"/>
            <w:vAlign w:val="center"/>
          </w:tcPr>
          <w:p w:rsidR="00712706" w:rsidRDefault="004E0393" w:rsidP="00FD558F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负责人</w:t>
            </w:r>
          </w:p>
        </w:tc>
      </w:tr>
      <w:tr w:rsidR="00712706" w:rsidTr="00FD558F">
        <w:trPr>
          <w:jc w:val="center"/>
        </w:trPr>
        <w:tc>
          <w:tcPr>
            <w:tcW w:w="648" w:type="dxa"/>
            <w:vMerge w:val="restart"/>
            <w:vAlign w:val="center"/>
          </w:tcPr>
          <w:p w:rsidR="00712706" w:rsidRDefault="00FD558F" w:rsidP="00FD558F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现象</w:t>
            </w:r>
          </w:p>
        </w:tc>
        <w:tc>
          <w:tcPr>
            <w:tcW w:w="7549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室内炉膛监视器发现异常：汇报班长，同时要求岗位人员现场确认。</w:t>
            </w:r>
          </w:p>
        </w:tc>
        <w:tc>
          <w:tcPr>
            <w:tcW w:w="1761" w:type="dxa"/>
            <w:vAlign w:val="center"/>
          </w:tcPr>
          <w:p w:rsidR="00712706" w:rsidRDefault="004E0393" w:rsidP="00FD558F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加热炉岗位内操</w:t>
            </w:r>
          </w:p>
        </w:tc>
      </w:tr>
      <w:tr w:rsidR="00712706" w:rsidTr="00FD558F">
        <w:trPr>
          <w:trHeight w:val="370"/>
          <w:jc w:val="center"/>
        </w:trPr>
        <w:tc>
          <w:tcPr>
            <w:tcW w:w="648" w:type="dxa"/>
            <w:vMerge/>
            <w:vAlign w:val="center"/>
          </w:tcPr>
          <w:p w:rsidR="00712706" w:rsidRDefault="00712706" w:rsidP="00FD558F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549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外操巡检时发现烟囱冒黑烟，向中控室汇报。</w:t>
            </w:r>
          </w:p>
        </w:tc>
        <w:tc>
          <w:tcPr>
            <w:tcW w:w="1761" w:type="dxa"/>
            <w:vAlign w:val="center"/>
          </w:tcPr>
          <w:p w:rsidR="00712706" w:rsidRDefault="004E0393" w:rsidP="00FD558F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加热炉岗位外操</w:t>
            </w:r>
          </w:p>
        </w:tc>
      </w:tr>
      <w:tr w:rsidR="00712706" w:rsidTr="00FD558F">
        <w:trPr>
          <w:jc w:val="center"/>
        </w:trPr>
        <w:tc>
          <w:tcPr>
            <w:tcW w:w="648" w:type="dxa"/>
            <w:vAlign w:val="center"/>
          </w:tcPr>
          <w:p w:rsidR="00712706" w:rsidRDefault="004E0393" w:rsidP="00FD558F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报告</w:t>
            </w:r>
          </w:p>
        </w:tc>
        <w:tc>
          <w:tcPr>
            <w:tcW w:w="7549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班长或岗位外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操现场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确认，向中控室报告。</w:t>
            </w:r>
          </w:p>
        </w:tc>
        <w:tc>
          <w:tcPr>
            <w:tcW w:w="1761" w:type="dxa"/>
            <w:vAlign w:val="center"/>
          </w:tcPr>
          <w:p w:rsidR="00712706" w:rsidRDefault="004E0393" w:rsidP="00FD558F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加热炉岗位外操</w:t>
            </w:r>
          </w:p>
        </w:tc>
      </w:tr>
      <w:tr w:rsidR="00712706" w:rsidTr="00FD558F">
        <w:trPr>
          <w:jc w:val="center"/>
        </w:trPr>
        <w:tc>
          <w:tcPr>
            <w:tcW w:w="648" w:type="dxa"/>
            <w:vMerge w:val="restart"/>
            <w:vAlign w:val="center"/>
          </w:tcPr>
          <w:p w:rsidR="00712706" w:rsidRDefault="004E0393" w:rsidP="00FD558F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切断泄漏源</w:t>
            </w:r>
          </w:p>
        </w:tc>
        <w:tc>
          <w:tcPr>
            <w:tcW w:w="7549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、按</w:t>
            </w:r>
            <w:r>
              <w:rPr>
                <w:rFonts w:ascii="宋体" w:hAnsi="宋体" w:cs="宋体"/>
                <w:sz w:val="18"/>
                <w:szCs w:val="18"/>
              </w:rPr>
              <w:t>F-501</w:t>
            </w:r>
            <w:r>
              <w:rPr>
                <w:rFonts w:ascii="宋体" w:hAnsi="宋体" w:cs="宋体" w:hint="eastAsia"/>
                <w:sz w:val="18"/>
                <w:szCs w:val="18"/>
              </w:rPr>
              <w:t>紧急停炉按钮。</w:t>
            </w:r>
          </w:p>
        </w:tc>
        <w:tc>
          <w:tcPr>
            <w:tcW w:w="1761" w:type="dxa"/>
            <w:vAlign w:val="center"/>
          </w:tcPr>
          <w:p w:rsidR="00712706" w:rsidRDefault="004E0393" w:rsidP="00FD558F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加热炉岗位内操</w:t>
            </w:r>
          </w:p>
        </w:tc>
      </w:tr>
      <w:tr w:rsidR="00712706" w:rsidTr="00FD558F">
        <w:trPr>
          <w:jc w:val="center"/>
        </w:trPr>
        <w:tc>
          <w:tcPr>
            <w:tcW w:w="648" w:type="dxa"/>
            <w:vMerge/>
            <w:vAlign w:val="center"/>
          </w:tcPr>
          <w:p w:rsidR="00712706" w:rsidRDefault="00712706" w:rsidP="00FD558F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549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、关闭</w:t>
            </w:r>
            <w:r>
              <w:rPr>
                <w:rFonts w:ascii="宋体" w:hAnsi="宋体" w:cs="宋体"/>
                <w:sz w:val="18"/>
                <w:szCs w:val="18"/>
              </w:rPr>
              <w:t>F-501</w:t>
            </w:r>
            <w:r>
              <w:rPr>
                <w:rFonts w:ascii="宋体" w:hAnsi="宋体" w:cs="宋体" w:hint="eastAsia"/>
                <w:sz w:val="18"/>
                <w:szCs w:val="18"/>
              </w:rPr>
              <w:t>天然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气、富氢、引火瓦斯总阀。</w:t>
            </w:r>
          </w:p>
        </w:tc>
        <w:tc>
          <w:tcPr>
            <w:tcW w:w="1761" w:type="dxa"/>
            <w:vAlign w:val="center"/>
          </w:tcPr>
          <w:p w:rsidR="00712706" w:rsidRDefault="004E0393" w:rsidP="00FD558F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加热炉岗位外操</w:t>
            </w:r>
          </w:p>
        </w:tc>
      </w:tr>
      <w:tr w:rsidR="00712706" w:rsidTr="00FD558F">
        <w:trPr>
          <w:trHeight w:val="1409"/>
          <w:jc w:val="center"/>
        </w:trPr>
        <w:tc>
          <w:tcPr>
            <w:tcW w:w="648" w:type="dxa"/>
            <w:vMerge/>
            <w:vAlign w:val="center"/>
          </w:tcPr>
          <w:p w:rsidR="00712706" w:rsidRDefault="00712706" w:rsidP="00FD558F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20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视情况采取措施</w:t>
            </w:r>
          </w:p>
        </w:tc>
        <w:tc>
          <w:tcPr>
            <w:tcW w:w="6829" w:type="dxa"/>
          </w:tcPr>
          <w:p w:rsidR="00712706" w:rsidRDefault="004E0393">
            <w:pPr>
              <w:ind w:left="540" w:hangingChars="300" w:hanging="540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1  </w:t>
            </w:r>
            <w:r>
              <w:rPr>
                <w:rFonts w:ascii="宋体" w:hAnsi="宋体" w:hint="eastAsia"/>
                <w:sz w:val="18"/>
                <w:szCs w:val="18"/>
              </w:rPr>
              <w:t>停运</w:t>
            </w:r>
            <w:r>
              <w:rPr>
                <w:rFonts w:ascii="宋体" w:hAnsi="宋体"/>
                <w:sz w:val="18"/>
                <w:szCs w:val="18"/>
              </w:rPr>
              <w:t>P-501</w:t>
            </w:r>
            <w:r>
              <w:rPr>
                <w:rFonts w:ascii="宋体" w:hAnsi="宋体" w:hint="eastAsia"/>
                <w:sz w:val="18"/>
                <w:szCs w:val="18"/>
              </w:rPr>
              <w:t>，关闭</w:t>
            </w:r>
            <w:r>
              <w:rPr>
                <w:rFonts w:ascii="宋体" w:hAnsi="宋体"/>
                <w:sz w:val="18"/>
                <w:szCs w:val="18"/>
              </w:rPr>
              <w:t>F-501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八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组入口阀关闭热油差压控制阀</w:t>
            </w:r>
          </w:p>
          <w:p w:rsidR="00712706" w:rsidRDefault="004E0393">
            <w:pPr>
              <w:ind w:left="540" w:hangingChars="300" w:hanging="540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黑体" w:eastAsia="黑体" w:hAnsi="黑体"/>
                <w:sz w:val="18"/>
                <w:szCs w:val="18"/>
              </w:rPr>
              <w:t>500-PV-54</w:t>
            </w:r>
            <w:r>
              <w:rPr>
                <w:rFonts w:ascii="宋体" w:hAnsi="宋体" w:hint="eastAsia"/>
                <w:sz w:val="18"/>
                <w:szCs w:val="18"/>
              </w:rPr>
              <w:t>，关闭热油过滤器</w:t>
            </w:r>
            <w:r>
              <w:rPr>
                <w:rFonts w:ascii="黑体" w:eastAsia="黑体" w:hAnsi="黑体"/>
                <w:sz w:val="18"/>
                <w:szCs w:val="18"/>
              </w:rPr>
              <w:t>FIL-50</w:t>
            </w: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入口阀，关闭装置酸区</w:t>
            </w:r>
          </w:p>
          <w:p w:rsidR="00712706" w:rsidRDefault="004E0393">
            <w:pPr>
              <w:ind w:left="540" w:hangingChars="300" w:hanging="540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热油总管端点返回阀。</w:t>
            </w:r>
          </w:p>
          <w:p w:rsidR="00712706" w:rsidRDefault="004E0393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2 </w:t>
            </w:r>
            <w:r>
              <w:rPr>
                <w:rFonts w:ascii="宋体" w:hAnsi="宋体" w:hint="eastAsia"/>
                <w:sz w:val="18"/>
                <w:szCs w:val="18"/>
              </w:rPr>
              <w:t>室内全开</w:t>
            </w:r>
            <w:r>
              <w:rPr>
                <w:rFonts w:ascii="黑体" w:eastAsia="黑体" w:hAnsi="黑体"/>
                <w:sz w:val="18"/>
                <w:szCs w:val="18"/>
              </w:rPr>
              <w:t>F-501</w:t>
            </w:r>
            <w:r>
              <w:rPr>
                <w:rFonts w:ascii="宋体" w:hAnsi="宋体" w:hint="eastAsia"/>
                <w:sz w:val="18"/>
                <w:szCs w:val="18"/>
              </w:rPr>
              <w:t>烟道挡板。</w:t>
            </w:r>
          </w:p>
          <w:p w:rsidR="00712706" w:rsidRDefault="004E0393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3 </w:t>
            </w:r>
            <w:r>
              <w:rPr>
                <w:rFonts w:ascii="宋体" w:hAnsi="宋体" w:hint="eastAsia"/>
                <w:sz w:val="18"/>
                <w:szCs w:val="18"/>
              </w:rPr>
              <w:t>打开</w:t>
            </w:r>
            <w:r>
              <w:rPr>
                <w:rFonts w:ascii="黑体" w:eastAsia="黑体" w:hAnsi="黑体"/>
                <w:sz w:val="18"/>
                <w:szCs w:val="18"/>
              </w:rPr>
              <w:t>F-501</w:t>
            </w:r>
            <w:r>
              <w:rPr>
                <w:rFonts w:ascii="宋体" w:hAnsi="宋体" w:hint="eastAsia"/>
                <w:sz w:val="18"/>
                <w:szCs w:val="18"/>
              </w:rPr>
              <w:t>消防蒸汽。</w:t>
            </w:r>
          </w:p>
          <w:p w:rsidR="00712706" w:rsidRDefault="004E0393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4  </w:t>
            </w:r>
            <w:r>
              <w:rPr>
                <w:rFonts w:ascii="宋体" w:hAnsi="宋体" w:hint="eastAsia"/>
                <w:sz w:val="18"/>
                <w:szCs w:val="18"/>
              </w:rPr>
              <w:t>用消防水冷却</w:t>
            </w:r>
            <w:r>
              <w:rPr>
                <w:rFonts w:ascii="黑体" w:eastAsia="黑体" w:hAnsi="黑体"/>
                <w:sz w:val="18"/>
                <w:szCs w:val="18"/>
              </w:rPr>
              <w:t>F-501</w:t>
            </w:r>
            <w:r>
              <w:rPr>
                <w:rFonts w:ascii="宋体" w:hAnsi="宋体" w:hint="eastAsia"/>
                <w:sz w:val="18"/>
                <w:szCs w:val="18"/>
              </w:rPr>
              <w:t>炉体，以确保炉加热炉体不超温而坍塌。</w:t>
            </w:r>
          </w:p>
        </w:tc>
        <w:tc>
          <w:tcPr>
            <w:tcW w:w="1761" w:type="dxa"/>
            <w:vAlign w:val="center"/>
          </w:tcPr>
          <w:p w:rsidR="00712706" w:rsidRDefault="004E0393" w:rsidP="00FD558F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加热炉岗位外操，脱氢岗位外操协助</w:t>
            </w:r>
          </w:p>
        </w:tc>
      </w:tr>
      <w:tr w:rsidR="00712706" w:rsidTr="00FD558F">
        <w:trPr>
          <w:trHeight w:val="315"/>
          <w:jc w:val="center"/>
        </w:trPr>
        <w:tc>
          <w:tcPr>
            <w:tcW w:w="648" w:type="dxa"/>
            <w:vAlign w:val="center"/>
          </w:tcPr>
          <w:p w:rsidR="00712706" w:rsidRDefault="004E0393" w:rsidP="00FD558F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报警</w:t>
            </w:r>
          </w:p>
        </w:tc>
        <w:tc>
          <w:tcPr>
            <w:tcW w:w="7549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报火警</w:t>
            </w:r>
            <w:r>
              <w:rPr>
                <w:rFonts w:ascii="宋体" w:hAnsi="宋体"/>
                <w:sz w:val="18"/>
                <w:szCs w:val="18"/>
              </w:rPr>
              <w:t>025-58390119</w:t>
            </w:r>
            <w:r>
              <w:rPr>
                <w:rFonts w:ascii="宋体" w:hAnsi="宋体" w:hint="eastAsia"/>
                <w:sz w:val="18"/>
                <w:szCs w:val="18"/>
              </w:rPr>
              <w:t>、联系医院派送救护车以防操作人员灼伤。</w:t>
            </w:r>
          </w:p>
        </w:tc>
        <w:tc>
          <w:tcPr>
            <w:tcW w:w="1761" w:type="dxa"/>
            <w:vAlign w:val="center"/>
          </w:tcPr>
          <w:p w:rsidR="00712706" w:rsidRDefault="004E0393" w:rsidP="00FD558F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班长</w:t>
            </w:r>
          </w:p>
        </w:tc>
      </w:tr>
      <w:tr w:rsidR="00712706" w:rsidTr="00FD558F">
        <w:trPr>
          <w:trHeight w:val="634"/>
          <w:jc w:val="center"/>
        </w:trPr>
        <w:tc>
          <w:tcPr>
            <w:tcW w:w="648" w:type="dxa"/>
            <w:vAlign w:val="center"/>
          </w:tcPr>
          <w:p w:rsidR="00712706" w:rsidRDefault="004E0393" w:rsidP="00FD558F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应急程序启动</w:t>
            </w:r>
          </w:p>
        </w:tc>
        <w:tc>
          <w:tcPr>
            <w:tcW w:w="7549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向工厂值班及车间主管报告，并通知其他岗位人员增援。</w:t>
            </w:r>
          </w:p>
        </w:tc>
        <w:tc>
          <w:tcPr>
            <w:tcW w:w="1761" w:type="dxa"/>
            <w:vAlign w:val="center"/>
          </w:tcPr>
          <w:p w:rsidR="00712706" w:rsidRDefault="004E0393" w:rsidP="00FD558F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班长</w:t>
            </w:r>
          </w:p>
        </w:tc>
      </w:tr>
      <w:tr w:rsidR="00712706" w:rsidTr="00FD558F">
        <w:trPr>
          <w:trHeight w:val="452"/>
          <w:jc w:val="center"/>
        </w:trPr>
        <w:tc>
          <w:tcPr>
            <w:tcW w:w="648" w:type="dxa"/>
            <w:vAlign w:val="center"/>
          </w:tcPr>
          <w:p w:rsidR="00712706" w:rsidRDefault="004E0393" w:rsidP="00FD558F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人员疏散</w:t>
            </w:r>
          </w:p>
        </w:tc>
        <w:tc>
          <w:tcPr>
            <w:tcW w:w="7549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组织现场与抢险无关的人员（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含施工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人员）撤离。</w:t>
            </w:r>
          </w:p>
        </w:tc>
        <w:tc>
          <w:tcPr>
            <w:tcW w:w="1761" w:type="dxa"/>
            <w:vAlign w:val="center"/>
          </w:tcPr>
          <w:p w:rsidR="00712706" w:rsidRDefault="004E0393" w:rsidP="00FD558F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班长</w:t>
            </w:r>
          </w:p>
        </w:tc>
      </w:tr>
      <w:tr w:rsidR="00712706" w:rsidTr="00FD558F">
        <w:trPr>
          <w:trHeight w:val="678"/>
          <w:jc w:val="center"/>
        </w:trPr>
        <w:tc>
          <w:tcPr>
            <w:tcW w:w="648" w:type="dxa"/>
            <w:vAlign w:val="center"/>
          </w:tcPr>
          <w:p w:rsidR="00712706" w:rsidRDefault="00FD558F" w:rsidP="00FD558F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消防</w:t>
            </w:r>
            <w:r w:rsidR="004E0393">
              <w:rPr>
                <w:rFonts w:ascii="宋体" w:hAnsi="宋体" w:cs="宋体" w:hint="eastAsia"/>
                <w:sz w:val="18"/>
                <w:szCs w:val="18"/>
              </w:rPr>
              <w:t>保障</w:t>
            </w:r>
          </w:p>
        </w:tc>
        <w:tc>
          <w:tcPr>
            <w:tcW w:w="7549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、监视消防水系统自动运行情况，保证管网压力。</w:t>
            </w:r>
          </w:p>
        </w:tc>
        <w:tc>
          <w:tcPr>
            <w:tcW w:w="1761" w:type="dxa"/>
            <w:vAlign w:val="center"/>
          </w:tcPr>
          <w:p w:rsidR="00712706" w:rsidRDefault="004E0393" w:rsidP="00FD558F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 w:rsidTr="00FD558F">
        <w:trPr>
          <w:trHeight w:val="159"/>
          <w:jc w:val="center"/>
        </w:trPr>
        <w:tc>
          <w:tcPr>
            <w:tcW w:w="648" w:type="dxa"/>
            <w:vMerge w:val="restart"/>
            <w:vAlign w:val="center"/>
          </w:tcPr>
          <w:p w:rsidR="00712706" w:rsidRDefault="004E0393" w:rsidP="00FD558F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泄漏物的封堵与回收</w:t>
            </w:r>
          </w:p>
        </w:tc>
        <w:tc>
          <w:tcPr>
            <w:tcW w:w="7549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、检查确认泄漏区域的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雨排阀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、污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排阀已经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关闭。</w:t>
            </w:r>
          </w:p>
        </w:tc>
        <w:tc>
          <w:tcPr>
            <w:tcW w:w="1761" w:type="dxa"/>
            <w:vAlign w:val="center"/>
          </w:tcPr>
          <w:p w:rsidR="00712706" w:rsidRDefault="004E0393" w:rsidP="00FD558F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 w:rsidTr="00FD558F">
        <w:trPr>
          <w:trHeight w:val="157"/>
          <w:jc w:val="center"/>
        </w:trPr>
        <w:tc>
          <w:tcPr>
            <w:tcW w:w="648" w:type="dxa"/>
            <w:vMerge/>
            <w:vAlign w:val="center"/>
          </w:tcPr>
          <w:p w:rsidR="00712706" w:rsidRDefault="00712706" w:rsidP="00FD558F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549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、关闭清净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下水总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排口蝶阀，沙袋封堵外排沟。</w:t>
            </w:r>
          </w:p>
        </w:tc>
        <w:tc>
          <w:tcPr>
            <w:tcW w:w="1761" w:type="dxa"/>
            <w:vAlign w:val="center"/>
          </w:tcPr>
          <w:p w:rsidR="00712706" w:rsidRDefault="004E0393" w:rsidP="00FD558F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 w:rsidTr="00FD558F">
        <w:trPr>
          <w:trHeight w:val="157"/>
          <w:jc w:val="center"/>
        </w:trPr>
        <w:tc>
          <w:tcPr>
            <w:tcW w:w="648" w:type="dxa"/>
            <w:vMerge/>
            <w:vAlign w:val="center"/>
          </w:tcPr>
          <w:p w:rsidR="00712706" w:rsidRDefault="00712706" w:rsidP="00FD558F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549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、用器皿收集回收泄漏物。用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回收泵将积聚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在低洼处的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泄漏物抽至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就近的污水井，使其进入污水池。。</w:t>
            </w:r>
          </w:p>
        </w:tc>
        <w:tc>
          <w:tcPr>
            <w:tcW w:w="1761" w:type="dxa"/>
            <w:vAlign w:val="center"/>
          </w:tcPr>
          <w:p w:rsidR="00712706" w:rsidRDefault="004E0393" w:rsidP="00FD558F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 w:rsidTr="00FD558F">
        <w:trPr>
          <w:jc w:val="center"/>
        </w:trPr>
        <w:tc>
          <w:tcPr>
            <w:tcW w:w="648" w:type="dxa"/>
            <w:vAlign w:val="center"/>
          </w:tcPr>
          <w:p w:rsidR="00712706" w:rsidRDefault="004E0393" w:rsidP="00FD558F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警戒</w:t>
            </w:r>
          </w:p>
        </w:tc>
        <w:tc>
          <w:tcPr>
            <w:tcW w:w="7549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携可燃气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检测仪测试，划定警戒范围。</w:t>
            </w:r>
          </w:p>
        </w:tc>
        <w:tc>
          <w:tcPr>
            <w:tcW w:w="1761" w:type="dxa"/>
            <w:vAlign w:val="center"/>
          </w:tcPr>
          <w:p w:rsidR="00712706" w:rsidRDefault="004E0393" w:rsidP="00FD558F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烷基化岗位外操</w:t>
            </w:r>
          </w:p>
        </w:tc>
      </w:tr>
      <w:tr w:rsidR="00712706" w:rsidTr="00FD558F">
        <w:trPr>
          <w:trHeight w:val="341"/>
          <w:jc w:val="center"/>
        </w:trPr>
        <w:tc>
          <w:tcPr>
            <w:tcW w:w="648" w:type="dxa"/>
            <w:vAlign w:val="center"/>
          </w:tcPr>
          <w:p w:rsidR="00712706" w:rsidRDefault="004E0393" w:rsidP="00FD558F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接应救援</w:t>
            </w:r>
          </w:p>
        </w:tc>
        <w:tc>
          <w:tcPr>
            <w:tcW w:w="7549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打开消防通道，接应消防、气防、环境监测等车辆及外部应急增援。</w:t>
            </w:r>
          </w:p>
        </w:tc>
        <w:tc>
          <w:tcPr>
            <w:tcW w:w="1761" w:type="dxa"/>
            <w:vAlign w:val="center"/>
          </w:tcPr>
          <w:p w:rsidR="00712706" w:rsidRDefault="004E0393" w:rsidP="00FD558F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 w:rsidTr="00FD558F">
        <w:trPr>
          <w:trHeight w:val="341"/>
          <w:jc w:val="center"/>
        </w:trPr>
        <w:tc>
          <w:tcPr>
            <w:tcW w:w="648" w:type="dxa"/>
            <w:vAlign w:val="center"/>
          </w:tcPr>
          <w:p w:rsidR="00712706" w:rsidRDefault="004E0393" w:rsidP="00FD558F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带压堵漏</w:t>
            </w:r>
          </w:p>
        </w:tc>
        <w:tc>
          <w:tcPr>
            <w:tcW w:w="7549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具备堵漏条件时，组织维修人员进入现场带压堵漏。</w:t>
            </w:r>
          </w:p>
        </w:tc>
        <w:tc>
          <w:tcPr>
            <w:tcW w:w="1761" w:type="dxa"/>
            <w:vAlign w:val="center"/>
          </w:tcPr>
          <w:p w:rsidR="00712706" w:rsidRDefault="004E0393" w:rsidP="00FD558F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车间主任</w:t>
            </w:r>
          </w:p>
        </w:tc>
      </w:tr>
      <w:tr w:rsidR="00712706" w:rsidTr="00FD558F">
        <w:trPr>
          <w:trHeight w:val="341"/>
          <w:jc w:val="center"/>
        </w:trPr>
        <w:tc>
          <w:tcPr>
            <w:tcW w:w="648" w:type="dxa"/>
            <w:vAlign w:val="center"/>
          </w:tcPr>
          <w:p w:rsidR="00712706" w:rsidRDefault="004E0393" w:rsidP="00FD558F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注意</w:t>
            </w:r>
          </w:p>
        </w:tc>
        <w:tc>
          <w:tcPr>
            <w:tcW w:w="9310" w:type="dxa"/>
            <w:gridSpan w:val="3"/>
          </w:tcPr>
          <w:p w:rsidR="00712706" w:rsidRDefault="004E0393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1  </w:t>
            </w:r>
            <w:r>
              <w:rPr>
                <w:rFonts w:ascii="宋体" w:hAnsi="宋体" w:hint="eastAsia"/>
                <w:sz w:val="18"/>
                <w:szCs w:val="18"/>
              </w:rPr>
              <w:t>本事故主要危害是高温灼伤造成伤害。在炉内火焰熄灭后的短时间内应防止人员靠近</w:t>
            </w:r>
            <w:r>
              <w:rPr>
                <w:rFonts w:ascii="黑体" w:eastAsia="黑体" w:hAnsi="黑体"/>
                <w:sz w:val="18"/>
                <w:szCs w:val="18"/>
              </w:rPr>
              <w:t>F-501</w:t>
            </w:r>
            <w:r>
              <w:rPr>
                <w:rFonts w:ascii="宋体" w:hAnsi="宋体" w:hint="eastAsia"/>
                <w:sz w:val="18"/>
                <w:szCs w:val="18"/>
              </w:rPr>
              <w:t>炉体。</w:t>
            </w:r>
          </w:p>
          <w:p w:rsidR="00712706" w:rsidRDefault="004E0393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2  </w:t>
            </w:r>
            <w:r>
              <w:rPr>
                <w:rFonts w:ascii="宋体" w:hAnsi="宋体" w:hint="eastAsia"/>
                <w:sz w:val="18"/>
                <w:szCs w:val="18"/>
              </w:rPr>
              <w:t>在事故控制之下，会有大量黑烟排入大气，炉内火焰熄灭后，会发生大量道生油泄漏造成环境污染。</w:t>
            </w:r>
          </w:p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3  </w:t>
            </w:r>
            <w:r>
              <w:rPr>
                <w:rFonts w:ascii="宋体" w:hAnsi="宋体" w:hint="eastAsia"/>
                <w:sz w:val="18"/>
                <w:szCs w:val="18"/>
              </w:rPr>
              <w:t>通知相关单位，作好处理大量含油污水的准备。</w:t>
            </w:r>
          </w:p>
        </w:tc>
      </w:tr>
    </w:tbl>
    <w:p w:rsidR="00712706" w:rsidRDefault="00712706">
      <w:pPr>
        <w:spacing w:line="360" w:lineRule="auto"/>
        <w:outlineLvl w:val="0"/>
        <w:rPr>
          <w:rFonts w:ascii="仿宋" w:eastAsia="仿宋" w:hAnsi="仿宋" w:cs="仿宋"/>
          <w:sz w:val="24"/>
        </w:rPr>
      </w:pPr>
    </w:p>
    <w:p w:rsidR="00712706" w:rsidRDefault="00712706">
      <w:pPr>
        <w:spacing w:line="360" w:lineRule="auto"/>
        <w:outlineLvl w:val="0"/>
        <w:rPr>
          <w:rFonts w:ascii="仿宋" w:eastAsia="仿宋" w:hAnsi="仿宋" w:cs="仿宋"/>
          <w:sz w:val="24"/>
        </w:rPr>
      </w:pPr>
    </w:p>
    <w:p w:rsidR="00712706" w:rsidRDefault="004E0393" w:rsidP="00917922">
      <w:pPr>
        <w:spacing w:line="360" w:lineRule="auto"/>
        <w:jc w:val="center"/>
        <w:outlineLvl w:val="0"/>
        <w:rPr>
          <w:rStyle w:val="2Char"/>
          <w:color w:val="FF0000"/>
          <w:sz w:val="32"/>
        </w:rPr>
      </w:pPr>
      <w:r>
        <w:rPr>
          <w:rFonts w:ascii="仿宋" w:eastAsia="仿宋" w:hAnsi="仿宋" w:cs="仿宋"/>
          <w:sz w:val="24"/>
        </w:rPr>
        <w:br w:type="page"/>
      </w:r>
      <w:bookmarkStart w:id="34" w:name="_Toc26104"/>
      <w:bookmarkStart w:id="35" w:name="_Toc15046"/>
      <w:bookmarkStart w:id="36" w:name="_Toc19811"/>
      <w:r w:rsidRPr="00EA6206">
        <w:rPr>
          <w:rStyle w:val="2Char"/>
          <w:rFonts w:hint="eastAsia"/>
          <w:color w:val="FF0000"/>
          <w:sz w:val="32"/>
        </w:rPr>
        <w:lastRenderedPageBreak/>
        <w:t>道生油主管泄漏着火</w:t>
      </w:r>
      <w:r w:rsidR="00432198">
        <w:rPr>
          <w:rStyle w:val="2Char"/>
          <w:rFonts w:hint="eastAsia"/>
          <w:color w:val="FF0000"/>
          <w:sz w:val="32"/>
        </w:rPr>
        <w:t>应急</w:t>
      </w:r>
      <w:r w:rsidRPr="00EA6206">
        <w:rPr>
          <w:rStyle w:val="2Char"/>
          <w:rFonts w:hint="eastAsia"/>
          <w:color w:val="FF0000"/>
          <w:sz w:val="32"/>
        </w:rPr>
        <w:t>处置</w:t>
      </w:r>
      <w:bookmarkEnd w:id="34"/>
      <w:bookmarkEnd w:id="35"/>
      <w:bookmarkEnd w:id="36"/>
      <w:r w:rsidR="00432198">
        <w:rPr>
          <w:rStyle w:val="2Char"/>
          <w:rFonts w:hint="eastAsia"/>
          <w:color w:val="FF0000"/>
          <w:sz w:val="32"/>
        </w:rPr>
        <w:t>方案</w:t>
      </w:r>
    </w:p>
    <w:p w:rsidR="00667B23" w:rsidRPr="00EA6206" w:rsidRDefault="00667B23" w:rsidP="00917922">
      <w:pPr>
        <w:spacing w:line="360" w:lineRule="auto"/>
        <w:jc w:val="center"/>
        <w:outlineLvl w:val="0"/>
        <w:rPr>
          <w:rFonts w:ascii="仿宋" w:eastAsia="仿宋" w:hAnsi="仿宋" w:cs="仿宋"/>
          <w:b/>
          <w:bCs/>
          <w:color w:val="FF0000"/>
          <w:sz w:val="32"/>
          <w:szCs w:val="32"/>
        </w:rPr>
      </w:pP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25"/>
        <w:gridCol w:w="6804"/>
        <w:gridCol w:w="1720"/>
      </w:tblGrid>
      <w:tr w:rsidR="00712706" w:rsidTr="00917922">
        <w:trPr>
          <w:jc w:val="center"/>
        </w:trPr>
        <w:tc>
          <w:tcPr>
            <w:tcW w:w="928" w:type="dxa"/>
            <w:vAlign w:val="center"/>
          </w:tcPr>
          <w:p w:rsidR="00712706" w:rsidRDefault="00712706" w:rsidP="00917922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229" w:type="dxa"/>
            <w:gridSpan w:val="2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处置</w:t>
            </w:r>
          </w:p>
        </w:tc>
        <w:tc>
          <w:tcPr>
            <w:tcW w:w="1720" w:type="dxa"/>
            <w:vAlign w:val="center"/>
          </w:tcPr>
          <w:p w:rsidR="00712706" w:rsidRDefault="004E0393" w:rsidP="0091792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负责人</w:t>
            </w:r>
          </w:p>
        </w:tc>
      </w:tr>
      <w:tr w:rsidR="00712706" w:rsidTr="00917922">
        <w:trPr>
          <w:jc w:val="center"/>
        </w:trPr>
        <w:tc>
          <w:tcPr>
            <w:tcW w:w="928" w:type="dxa"/>
            <w:vMerge w:val="restart"/>
            <w:vAlign w:val="center"/>
          </w:tcPr>
          <w:p w:rsidR="00712706" w:rsidRDefault="00917922" w:rsidP="0091792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现象</w:t>
            </w:r>
          </w:p>
        </w:tc>
        <w:tc>
          <w:tcPr>
            <w:tcW w:w="7229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室内热油系统压力、温度、流量发现异常：汇报班长，同时要求岗位人员现场查找原因。</w:t>
            </w:r>
          </w:p>
        </w:tc>
        <w:tc>
          <w:tcPr>
            <w:tcW w:w="1720" w:type="dxa"/>
            <w:vAlign w:val="center"/>
          </w:tcPr>
          <w:p w:rsidR="00712706" w:rsidRDefault="004E0393" w:rsidP="0091792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加热炉岗位内操</w:t>
            </w:r>
          </w:p>
        </w:tc>
      </w:tr>
      <w:tr w:rsidR="00712706" w:rsidTr="00917922">
        <w:trPr>
          <w:trHeight w:val="370"/>
          <w:jc w:val="center"/>
        </w:trPr>
        <w:tc>
          <w:tcPr>
            <w:tcW w:w="928" w:type="dxa"/>
            <w:vMerge/>
            <w:vAlign w:val="center"/>
          </w:tcPr>
          <w:p w:rsidR="00712706" w:rsidRDefault="00712706" w:rsidP="00917922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229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外操巡检时发现热油主管向外喷白色油气，向中控室汇报。</w:t>
            </w:r>
          </w:p>
        </w:tc>
        <w:tc>
          <w:tcPr>
            <w:tcW w:w="1720" w:type="dxa"/>
            <w:vAlign w:val="center"/>
          </w:tcPr>
          <w:p w:rsidR="00712706" w:rsidRDefault="004E0393" w:rsidP="0091792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加热炉岗位外操</w:t>
            </w:r>
          </w:p>
        </w:tc>
      </w:tr>
      <w:tr w:rsidR="00712706" w:rsidTr="00917922">
        <w:trPr>
          <w:jc w:val="center"/>
        </w:trPr>
        <w:tc>
          <w:tcPr>
            <w:tcW w:w="928" w:type="dxa"/>
            <w:vAlign w:val="center"/>
          </w:tcPr>
          <w:p w:rsidR="00712706" w:rsidRDefault="004E0393" w:rsidP="0091792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报告</w:t>
            </w:r>
          </w:p>
        </w:tc>
        <w:tc>
          <w:tcPr>
            <w:tcW w:w="7229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岗位外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操现场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确认，向中控室报告。</w:t>
            </w:r>
          </w:p>
        </w:tc>
        <w:tc>
          <w:tcPr>
            <w:tcW w:w="1720" w:type="dxa"/>
            <w:vAlign w:val="center"/>
          </w:tcPr>
          <w:p w:rsidR="00712706" w:rsidRDefault="004E0393" w:rsidP="0091792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加热炉岗位外操</w:t>
            </w:r>
          </w:p>
        </w:tc>
      </w:tr>
      <w:tr w:rsidR="00712706" w:rsidTr="00917922">
        <w:trPr>
          <w:jc w:val="center"/>
        </w:trPr>
        <w:tc>
          <w:tcPr>
            <w:tcW w:w="928" w:type="dxa"/>
            <w:vMerge w:val="restart"/>
            <w:vAlign w:val="center"/>
          </w:tcPr>
          <w:p w:rsidR="00712706" w:rsidRDefault="004E0393" w:rsidP="0091792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切断泄漏源（大量泄漏无法控制时采取的措施）</w:t>
            </w:r>
          </w:p>
        </w:tc>
        <w:tc>
          <w:tcPr>
            <w:tcW w:w="7229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、现场</w:t>
            </w:r>
            <w:r>
              <w:rPr>
                <w:rFonts w:ascii="宋体" w:hAnsi="宋体" w:hint="eastAsia"/>
                <w:sz w:val="18"/>
                <w:szCs w:val="18"/>
              </w:rPr>
              <w:t>停运</w:t>
            </w:r>
            <w:r>
              <w:rPr>
                <w:rFonts w:ascii="宋体" w:hAnsi="宋体"/>
                <w:sz w:val="18"/>
                <w:szCs w:val="18"/>
              </w:rPr>
              <w:t>P-501</w:t>
            </w:r>
            <w:r>
              <w:rPr>
                <w:rFonts w:ascii="宋体" w:hAnsi="宋体" w:hint="eastAsia"/>
                <w:sz w:val="18"/>
                <w:szCs w:val="18"/>
              </w:rPr>
              <w:t>，室内</w:t>
            </w:r>
            <w:r>
              <w:rPr>
                <w:rFonts w:ascii="宋体" w:hAnsi="宋体" w:cs="宋体" w:hint="eastAsia"/>
                <w:sz w:val="18"/>
                <w:szCs w:val="18"/>
              </w:rPr>
              <w:t>按</w:t>
            </w:r>
            <w:r>
              <w:rPr>
                <w:rFonts w:ascii="宋体" w:hAnsi="宋体" w:cs="宋体"/>
                <w:sz w:val="18"/>
                <w:szCs w:val="18"/>
              </w:rPr>
              <w:t>F-501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F-301</w:t>
            </w:r>
            <w:r>
              <w:rPr>
                <w:rFonts w:ascii="宋体" w:hAnsi="宋体" w:cs="宋体" w:hint="eastAsia"/>
                <w:sz w:val="18"/>
                <w:szCs w:val="18"/>
              </w:rPr>
              <w:t>紧急停炉按钮。</w:t>
            </w:r>
          </w:p>
        </w:tc>
        <w:tc>
          <w:tcPr>
            <w:tcW w:w="1720" w:type="dxa"/>
            <w:vAlign w:val="center"/>
          </w:tcPr>
          <w:p w:rsidR="00712706" w:rsidRDefault="004E0393" w:rsidP="0091792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加热炉岗位内操</w:t>
            </w:r>
          </w:p>
        </w:tc>
      </w:tr>
      <w:tr w:rsidR="00712706" w:rsidTr="00917922">
        <w:trPr>
          <w:jc w:val="center"/>
        </w:trPr>
        <w:tc>
          <w:tcPr>
            <w:tcW w:w="928" w:type="dxa"/>
            <w:vMerge/>
            <w:vAlign w:val="center"/>
          </w:tcPr>
          <w:p w:rsidR="00712706" w:rsidRDefault="00712706" w:rsidP="00917922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229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、关闭</w:t>
            </w:r>
            <w:r>
              <w:rPr>
                <w:rFonts w:ascii="宋体" w:hAnsi="宋体" w:cs="宋体"/>
                <w:sz w:val="18"/>
                <w:szCs w:val="18"/>
              </w:rPr>
              <w:t>F-501</w:t>
            </w:r>
            <w:r>
              <w:rPr>
                <w:rFonts w:ascii="宋体" w:hAnsi="宋体" w:cs="宋体" w:hint="eastAsia"/>
                <w:sz w:val="18"/>
                <w:szCs w:val="18"/>
              </w:rPr>
              <w:t>天然气、富氢、引火瓦斯总阀，</w:t>
            </w:r>
            <w:r>
              <w:rPr>
                <w:rFonts w:ascii="宋体" w:hAnsi="宋体" w:cs="宋体"/>
                <w:sz w:val="18"/>
                <w:szCs w:val="18"/>
              </w:rPr>
              <w:t>F-301</w:t>
            </w:r>
            <w:r>
              <w:rPr>
                <w:rFonts w:ascii="宋体" w:hAnsi="宋体" w:cs="宋体" w:hint="eastAsia"/>
                <w:sz w:val="18"/>
                <w:szCs w:val="18"/>
              </w:rPr>
              <w:t>天然气、引火瓦斯总阀。</w:t>
            </w:r>
          </w:p>
        </w:tc>
        <w:tc>
          <w:tcPr>
            <w:tcW w:w="1720" w:type="dxa"/>
            <w:vAlign w:val="center"/>
          </w:tcPr>
          <w:p w:rsidR="00712706" w:rsidRDefault="004E0393" w:rsidP="0091792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加热炉岗位外操</w:t>
            </w:r>
          </w:p>
        </w:tc>
      </w:tr>
      <w:tr w:rsidR="00712706" w:rsidTr="00917922">
        <w:trPr>
          <w:trHeight w:val="1409"/>
          <w:jc w:val="center"/>
        </w:trPr>
        <w:tc>
          <w:tcPr>
            <w:tcW w:w="928" w:type="dxa"/>
            <w:vMerge/>
            <w:vAlign w:val="center"/>
          </w:tcPr>
          <w:p w:rsidR="00712706" w:rsidRDefault="00712706" w:rsidP="00917922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25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视情况采取措施</w:t>
            </w:r>
          </w:p>
        </w:tc>
        <w:tc>
          <w:tcPr>
            <w:tcW w:w="6804" w:type="dxa"/>
          </w:tcPr>
          <w:p w:rsidR="00712706" w:rsidRDefault="004E0393">
            <w:pPr>
              <w:ind w:left="540" w:hangingChars="300" w:hanging="540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1 </w:t>
            </w:r>
            <w:r>
              <w:rPr>
                <w:rFonts w:ascii="宋体" w:hAnsi="宋体" w:hint="eastAsia"/>
                <w:sz w:val="18"/>
                <w:szCs w:val="18"/>
              </w:rPr>
              <w:t>关闭</w:t>
            </w:r>
            <w:r>
              <w:rPr>
                <w:rFonts w:ascii="宋体" w:hAnsi="宋体"/>
                <w:sz w:val="18"/>
                <w:szCs w:val="18"/>
              </w:rPr>
              <w:t>F-501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八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组入口阀及</w:t>
            </w:r>
            <w:r>
              <w:rPr>
                <w:rFonts w:ascii="宋体" w:hAnsi="宋体"/>
                <w:sz w:val="18"/>
                <w:szCs w:val="18"/>
              </w:rPr>
              <w:t>FV-10</w:t>
            </w:r>
            <w:r>
              <w:rPr>
                <w:rFonts w:ascii="宋体" w:hAnsi="宋体" w:hint="eastAsia"/>
                <w:sz w:val="18"/>
                <w:szCs w:val="18"/>
              </w:rPr>
              <w:t>入口阀，关闭热油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差压控</w:t>
            </w:r>
            <w:proofErr w:type="gramEnd"/>
          </w:p>
          <w:p w:rsidR="00712706" w:rsidRDefault="004E0393">
            <w:pPr>
              <w:ind w:left="540" w:hangingChars="300" w:hanging="540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制阀</w:t>
            </w:r>
            <w:r>
              <w:rPr>
                <w:rFonts w:ascii="黑体" w:eastAsia="黑体" w:hAnsi="黑体"/>
                <w:sz w:val="18"/>
                <w:szCs w:val="18"/>
              </w:rPr>
              <w:t>500-PV-54</w:t>
            </w:r>
            <w:r>
              <w:rPr>
                <w:rFonts w:ascii="宋体" w:hAnsi="宋体" w:hint="eastAsia"/>
                <w:sz w:val="18"/>
                <w:szCs w:val="18"/>
              </w:rPr>
              <w:t>，关闭热油过滤器</w:t>
            </w:r>
            <w:r>
              <w:rPr>
                <w:rFonts w:ascii="黑体" w:eastAsia="黑体" w:hAnsi="黑体"/>
                <w:sz w:val="18"/>
                <w:szCs w:val="18"/>
              </w:rPr>
              <w:t>FIL-50</w:t>
            </w: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入口阀，关闭装置</w:t>
            </w:r>
          </w:p>
          <w:p w:rsidR="00712706" w:rsidRDefault="004E0393">
            <w:pPr>
              <w:ind w:left="540" w:hangingChars="300" w:hanging="540"/>
              <w:jc w:val="left"/>
              <w:rPr>
                <w:rFonts w:asci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酸区热油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总管端点返回阀。</w:t>
            </w:r>
          </w:p>
          <w:p w:rsidR="00712706" w:rsidRDefault="004E0393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  <w:r w:rsidR="00917922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停运</w:t>
            </w:r>
            <w:r>
              <w:rPr>
                <w:rFonts w:ascii="宋体" w:hAnsi="宋体"/>
                <w:sz w:val="18"/>
                <w:szCs w:val="18"/>
              </w:rPr>
              <w:t>K-521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K-520</w:t>
            </w:r>
            <w:r>
              <w:rPr>
                <w:rFonts w:ascii="宋体" w:hAnsi="宋体" w:hint="eastAsia"/>
                <w:sz w:val="18"/>
                <w:szCs w:val="18"/>
              </w:rPr>
              <w:t>，确认烟道挡板及快开门是否打开。</w:t>
            </w:r>
          </w:p>
          <w:p w:rsidR="00712706" w:rsidRDefault="00917922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3 </w:t>
            </w:r>
            <w:r w:rsidR="004E0393">
              <w:rPr>
                <w:rFonts w:ascii="宋体" w:hAnsi="宋体" w:hint="eastAsia"/>
                <w:sz w:val="18"/>
                <w:szCs w:val="18"/>
              </w:rPr>
              <w:t>用低压蒸汽灭火降温，防止事态进一步扩大。</w:t>
            </w:r>
          </w:p>
        </w:tc>
        <w:tc>
          <w:tcPr>
            <w:tcW w:w="1720" w:type="dxa"/>
            <w:vAlign w:val="center"/>
          </w:tcPr>
          <w:p w:rsidR="00712706" w:rsidRDefault="004E0393" w:rsidP="0091792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加热炉岗位外操</w:t>
            </w:r>
          </w:p>
        </w:tc>
      </w:tr>
      <w:tr w:rsidR="00712706" w:rsidTr="00917922">
        <w:trPr>
          <w:trHeight w:val="315"/>
          <w:jc w:val="center"/>
        </w:trPr>
        <w:tc>
          <w:tcPr>
            <w:tcW w:w="928" w:type="dxa"/>
            <w:vAlign w:val="center"/>
          </w:tcPr>
          <w:p w:rsidR="00712706" w:rsidRDefault="004E0393" w:rsidP="0091792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报警</w:t>
            </w:r>
          </w:p>
        </w:tc>
        <w:tc>
          <w:tcPr>
            <w:tcW w:w="7229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报火警</w:t>
            </w:r>
            <w:r>
              <w:rPr>
                <w:rFonts w:ascii="宋体" w:hAnsi="宋体"/>
                <w:sz w:val="18"/>
                <w:szCs w:val="18"/>
              </w:rPr>
              <w:t>025-58390119</w:t>
            </w:r>
            <w:r>
              <w:rPr>
                <w:rFonts w:ascii="宋体" w:hAnsi="宋体" w:hint="eastAsia"/>
                <w:sz w:val="18"/>
                <w:szCs w:val="18"/>
              </w:rPr>
              <w:t>、联系医院派送救护车以防操作人员灼伤、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吸入道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生油蒸汽。</w:t>
            </w:r>
          </w:p>
        </w:tc>
        <w:tc>
          <w:tcPr>
            <w:tcW w:w="1720" w:type="dxa"/>
            <w:vAlign w:val="center"/>
          </w:tcPr>
          <w:p w:rsidR="00712706" w:rsidRDefault="004E0393" w:rsidP="0091792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班长</w:t>
            </w:r>
          </w:p>
        </w:tc>
      </w:tr>
      <w:tr w:rsidR="00712706" w:rsidTr="00917922">
        <w:trPr>
          <w:trHeight w:val="634"/>
          <w:jc w:val="center"/>
        </w:trPr>
        <w:tc>
          <w:tcPr>
            <w:tcW w:w="928" w:type="dxa"/>
            <w:vAlign w:val="center"/>
          </w:tcPr>
          <w:p w:rsidR="00712706" w:rsidRDefault="004E0393" w:rsidP="0091792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应急程序启动</w:t>
            </w:r>
          </w:p>
        </w:tc>
        <w:tc>
          <w:tcPr>
            <w:tcW w:w="7229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向工厂值班及车间主管报告，并通知其他岗位人员增援。</w:t>
            </w:r>
          </w:p>
        </w:tc>
        <w:tc>
          <w:tcPr>
            <w:tcW w:w="1720" w:type="dxa"/>
            <w:vAlign w:val="center"/>
          </w:tcPr>
          <w:p w:rsidR="00712706" w:rsidRDefault="004E0393" w:rsidP="0091792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班长</w:t>
            </w:r>
          </w:p>
        </w:tc>
      </w:tr>
      <w:tr w:rsidR="00712706" w:rsidTr="00917922">
        <w:trPr>
          <w:trHeight w:val="452"/>
          <w:jc w:val="center"/>
        </w:trPr>
        <w:tc>
          <w:tcPr>
            <w:tcW w:w="928" w:type="dxa"/>
            <w:vAlign w:val="center"/>
          </w:tcPr>
          <w:p w:rsidR="00712706" w:rsidRDefault="004E0393" w:rsidP="0091792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人员疏散</w:t>
            </w:r>
          </w:p>
        </w:tc>
        <w:tc>
          <w:tcPr>
            <w:tcW w:w="7229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组织现场与抢险无关的人员（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含施工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人员）撤离。</w:t>
            </w:r>
          </w:p>
        </w:tc>
        <w:tc>
          <w:tcPr>
            <w:tcW w:w="1720" w:type="dxa"/>
            <w:vAlign w:val="center"/>
          </w:tcPr>
          <w:p w:rsidR="00712706" w:rsidRDefault="004E0393" w:rsidP="0091792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班长</w:t>
            </w:r>
          </w:p>
        </w:tc>
      </w:tr>
      <w:tr w:rsidR="00712706" w:rsidTr="00917922">
        <w:trPr>
          <w:trHeight w:val="315"/>
          <w:jc w:val="center"/>
        </w:trPr>
        <w:tc>
          <w:tcPr>
            <w:tcW w:w="928" w:type="dxa"/>
            <w:vMerge w:val="restart"/>
            <w:vAlign w:val="center"/>
          </w:tcPr>
          <w:p w:rsidR="00712706" w:rsidRDefault="00917922" w:rsidP="0091792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消防</w:t>
            </w:r>
            <w:r w:rsidR="004E0393">
              <w:rPr>
                <w:rFonts w:ascii="宋体" w:hAnsi="宋体" w:cs="宋体" w:hint="eastAsia"/>
                <w:sz w:val="18"/>
                <w:szCs w:val="18"/>
              </w:rPr>
              <w:t>保障</w:t>
            </w:r>
          </w:p>
        </w:tc>
        <w:tc>
          <w:tcPr>
            <w:tcW w:w="7229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、监视消防水系统自动运行情况，保证管网压力。</w:t>
            </w:r>
          </w:p>
        </w:tc>
        <w:tc>
          <w:tcPr>
            <w:tcW w:w="1720" w:type="dxa"/>
            <w:vMerge w:val="restart"/>
            <w:vAlign w:val="center"/>
          </w:tcPr>
          <w:p w:rsidR="00712706" w:rsidRDefault="004E0393" w:rsidP="0091792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 w:rsidTr="00917922">
        <w:trPr>
          <w:trHeight w:val="315"/>
          <w:jc w:val="center"/>
        </w:trPr>
        <w:tc>
          <w:tcPr>
            <w:tcW w:w="928" w:type="dxa"/>
            <w:vMerge/>
            <w:vAlign w:val="center"/>
          </w:tcPr>
          <w:p w:rsidR="00712706" w:rsidRDefault="00712706" w:rsidP="00917922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229" w:type="dxa"/>
            <w:gridSpan w:val="2"/>
          </w:tcPr>
          <w:p w:rsidR="00712706" w:rsidRDefault="00712706">
            <w:pPr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720" w:type="dxa"/>
            <w:vMerge/>
            <w:vAlign w:val="center"/>
          </w:tcPr>
          <w:p w:rsidR="00712706" w:rsidRDefault="00712706" w:rsidP="00917922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712706" w:rsidTr="00917922">
        <w:trPr>
          <w:trHeight w:val="159"/>
          <w:jc w:val="center"/>
        </w:trPr>
        <w:tc>
          <w:tcPr>
            <w:tcW w:w="928" w:type="dxa"/>
            <w:vMerge w:val="restart"/>
            <w:vAlign w:val="center"/>
          </w:tcPr>
          <w:p w:rsidR="00712706" w:rsidRDefault="004E0393" w:rsidP="0091792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泄漏物的封堵与回收</w:t>
            </w:r>
          </w:p>
        </w:tc>
        <w:tc>
          <w:tcPr>
            <w:tcW w:w="7229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、检查确认装置区的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雨排阀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、污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排阀已经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关闭。</w:t>
            </w:r>
          </w:p>
        </w:tc>
        <w:tc>
          <w:tcPr>
            <w:tcW w:w="1720" w:type="dxa"/>
            <w:vAlign w:val="center"/>
          </w:tcPr>
          <w:p w:rsidR="00712706" w:rsidRDefault="004E0393" w:rsidP="0091792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 w:rsidTr="00917922">
        <w:trPr>
          <w:trHeight w:val="157"/>
          <w:jc w:val="center"/>
        </w:trPr>
        <w:tc>
          <w:tcPr>
            <w:tcW w:w="928" w:type="dxa"/>
            <w:vMerge/>
            <w:vAlign w:val="center"/>
          </w:tcPr>
          <w:p w:rsidR="00712706" w:rsidRDefault="00712706" w:rsidP="00917922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229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、关闭清净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下水总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排口蝶阀，沙袋封堵外排沟。</w:t>
            </w:r>
          </w:p>
        </w:tc>
        <w:tc>
          <w:tcPr>
            <w:tcW w:w="1720" w:type="dxa"/>
            <w:vAlign w:val="center"/>
          </w:tcPr>
          <w:p w:rsidR="00712706" w:rsidRDefault="004E0393" w:rsidP="0091792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 w:rsidTr="00917922">
        <w:trPr>
          <w:trHeight w:val="157"/>
          <w:jc w:val="center"/>
        </w:trPr>
        <w:tc>
          <w:tcPr>
            <w:tcW w:w="928" w:type="dxa"/>
            <w:vMerge/>
            <w:vAlign w:val="center"/>
          </w:tcPr>
          <w:p w:rsidR="00712706" w:rsidRDefault="00712706" w:rsidP="00917922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229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、用器皿收集回收泄漏物。用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回收泵将积聚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在低洼处的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泄漏物抽至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就近的污水井，使其进入污水池。。</w:t>
            </w:r>
          </w:p>
        </w:tc>
        <w:tc>
          <w:tcPr>
            <w:tcW w:w="1720" w:type="dxa"/>
            <w:vAlign w:val="center"/>
          </w:tcPr>
          <w:p w:rsidR="00712706" w:rsidRDefault="004E0393" w:rsidP="0091792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烷基化岗位外操</w:t>
            </w:r>
          </w:p>
        </w:tc>
      </w:tr>
      <w:tr w:rsidR="00712706" w:rsidTr="00917922">
        <w:trPr>
          <w:jc w:val="center"/>
        </w:trPr>
        <w:tc>
          <w:tcPr>
            <w:tcW w:w="928" w:type="dxa"/>
            <w:vAlign w:val="center"/>
          </w:tcPr>
          <w:p w:rsidR="00712706" w:rsidRDefault="004E0393" w:rsidP="0091792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警戒</w:t>
            </w:r>
          </w:p>
        </w:tc>
        <w:tc>
          <w:tcPr>
            <w:tcW w:w="7229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携可燃气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检测仪测试，划定警戒范围。</w:t>
            </w:r>
          </w:p>
        </w:tc>
        <w:tc>
          <w:tcPr>
            <w:tcW w:w="1720" w:type="dxa"/>
            <w:vAlign w:val="center"/>
          </w:tcPr>
          <w:p w:rsidR="00712706" w:rsidRDefault="004E0393" w:rsidP="0091792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脱氢岗位外操</w:t>
            </w:r>
          </w:p>
        </w:tc>
      </w:tr>
      <w:tr w:rsidR="00712706" w:rsidTr="00917922">
        <w:trPr>
          <w:trHeight w:val="341"/>
          <w:jc w:val="center"/>
        </w:trPr>
        <w:tc>
          <w:tcPr>
            <w:tcW w:w="928" w:type="dxa"/>
            <w:vAlign w:val="center"/>
          </w:tcPr>
          <w:p w:rsidR="00712706" w:rsidRDefault="004E0393" w:rsidP="0091792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接应救援</w:t>
            </w:r>
          </w:p>
        </w:tc>
        <w:tc>
          <w:tcPr>
            <w:tcW w:w="7229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打开消防通道，接应消防、气防、环境监测等车辆及外部应急增援。</w:t>
            </w:r>
          </w:p>
        </w:tc>
        <w:tc>
          <w:tcPr>
            <w:tcW w:w="1720" w:type="dxa"/>
            <w:vAlign w:val="center"/>
          </w:tcPr>
          <w:p w:rsidR="00712706" w:rsidRDefault="004E0393" w:rsidP="0091792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 w:rsidTr="00917922">
        <w:trPr>
          <w:trHeight w:val="341"/>
          <w:jc w:val="center"/>
        </w:trPr>
        <w:tc>
          <w:tcPr>
            <w:tcW w:w="928" w:type="dxa"/>
            <w:vAlign w:val="center"/>
          </w:tcPr>
          <w:p w:rsidR="00712706" w:rsidRDefault="004E0393" w:rsidP="0091792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带压堵漏</w:t>
            </w:r>
          </w:p>
        </w:tc>
        <w:tc>
          <w:tcPr>
            <w:tcW w:w="7229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具备堵漏条件时，组织维修人员进入现场带压堵漏。</w:t>
            </w:r>
          </w:p>
        </w:tc>
        <w:tc>
          <w:tcPr>
            <w:tcW w:w="1720" w:type="dxa"/>
            <w:vAlign w:val="center"/>
          </w:tcPr>
          <w:p w:rsidR="00712706" w:rsidRDefault="004E0393" w:rsidP="0091792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车间主任</w:t>
            </w:r>
          </w:p>
        </w:tc>
      </w:tr>
      <w:tr w:rsidR="00712706" w:rsidTr="00917922">
        <w:trPr>
          <w:trHeight w:val="341"/>
          <w:jc w:val="center"/>
        </w:trPr>
        <w:tc>
          <w:tcPr>
            <w:tcW w:w="928" w:type="dxa"/>
            <w:vAlign w:val="center"/>
          </w:tcPr>
          <w:p w:rsidR="00712706" w:rsidRDefault="004E0393" w:rsidP="0091792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注意</w:t>
            </w:r>
          </w:p>
        </w:tc>
        <w:tc>
          <w:tcPr>
            <w:tcW w:w="8949" w:type="dxa"/>
            <w:gridSpan w:val="3"/>
          </w:tcPr>
          <w:p w:rsidR="00712706" w:rsidRDefault="004E0393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1  </w:t>
            </w:r>
            <w:r>
              <w:rPr>
                <w:rFonts w:ascii="宋体" w:hAnsi="宋体" w:hint="eastAsia"/>
                <w:sz w:val="18"/>
                <w:szCs w:val="18"/>
              </w:rPr>
              <w:t>本事故主要危害是高温灼伤及道生油蒸汽中毒造成伤害。</w:t>
            </w:r>
          </w:p>
          <w:p w:rsidR="00712706" w:rsidRDefault="004E0393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2  </w:t>
            </w:r>
            <w:r>
              <w:rPr>
                <w:rFonts w:ascii="宋体" w:hAnsi="宋体" w:hint="eastAsia"/>
                <w:sz w:val="18"/>
                <w:szCs w:val="18"/>
              </w:rPr>
              <w:t>在事故控制之下，会发生大量道生油泄漏造成环境污染。</w:t>
            </w:r>
          </w:p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3  </w:t>
            </w:r>
            <w:r>
              <w:rPr>
                <w:rFonts w:ascii="宋体" w:hAnsi="宋体" w:hint="eastAsia"/>
                <w:sz w:val="18"/>
                <w:szCs w:val="18"/>
              </w:rPr>
              <w:t>通知相关岗位，作好处理大量含油污水的准备。</w:t>
            </w:r>
          </w:p>
        </w:tc>
      </w:tr>
    </w:tbl>
    <w:p w:rsidR="00712706" w:rsidRDefault="00712706">
      <w:pPr>
        <w:spacing w:line="360" w:lineRule="auto"/>
        <w:outlineLvl w:val="0"/>
        <w:rPr>
          <w:rFonts w:ascii="仿宋" w:eastAsia="仿宋" w:hAnsi="仿宋" w:cs="仿宋"/>
          <w:sz w:val="24"/>
        </w:rPr>
      </w:pPr>
    </w:p>
    <w:p w:rsidR="00667B23" w:rsidRDefault="004E0393" w:rsidP="00667B23">
      <w:pPr>
        <w:spacing w:line="360" w:lineRule="auto"/>
        <w:jc w:val="center"/>
        <w:outlineLvl w:val="0"/>
        <w:rPr>
          <w:rStyle w:val="2Char"/>
          <w:color w:val="FF0000"/>
          <w:sz w:val="30"/>
          <w:szCs w:val="30"/>
        </w:rPr>
      </w:pPr>
      <w:r>
        <w:rPr>
          <w:rFonts w:ascii="仿宋" w:eastAsia="仿宋" w:hAnsi="仿宋" w:cs="仿宋"/>
          <w:sz w:val="24"/>
        </w:rPr>
        <w:br w:type="page"/>
      </w:r>
      <w:bookmarkStart w:id="37" w:name="_Toc26319"/>
      <w:bookmarkStart w:id="38" w:name="_Toc7505"/>
      <w:bookmarkStart w:id="39" w:name="_Toc3973"/>
      <w:r w:rsidRPr="00EA6206">
        <w:rPr>
          <w:rStyle w:val="2Char"/>
          <w:rFonts w:hint="eastAsia"/>
          <w:color w:val="FF0000"/>
          <w:sz w:val="30"/>
          <w:szCs w:val="30"/>
        </w:rPr>
        <w:lastRenderedPageBreak/>
        <w:t>道生油过滤器泄漏着火</w:t>
      </w:r>
      <w:r w:rsidR="00432198">
        <w:rPr>
          <w:rStyle w:val="2Char"/>
          <w:rFonts w:hint="eastAsia"/>
          <w:color w:val="FF0000"/>
          <w:sz w:val="30"/>
          <w:szCs w:val="30"/>
        </w:rPr>
        <w:t>应急</w:t>
      </w:r>
      <w:r w:rsidRPr="00EA6206">
        <w:rPr>
          <w:rStyle w:val="2Char"/>
          <w:rFonts w:hint="eastAsia"/>
          <w:color w:val="FF0000"/>
          <w:sz w:val="30"/>
          <w:szCs w:val="30"/>
        </w:rPr>
        <w:t>处置</w:t>
      </w:r>
      <w:bookmarkEnd w:id="37"/>
      <w:bookmarkEnd w:id="38"/>
      <w:bookmarkEnd w:id="39"/>
      <w:r w:rsidR="00432198">
        <w:rPr>
          <w:rStyle w:val="2Char"/>
          <w:rFonts w:hint="eastAsia"/>
          <w:color w:val="FF0000"/>
          <w:sz w:val="30"/>
          <w:szCs w:val="30"/>
        </w:rPr>
        <w:t>方案</w:t>
      </w:r>
    </w:p>
    <w:p w:rsidR="00667B23" w:rsidRPr="00667B23" w:rsidRDefault="00667B23" w:rsidP="00667B23">
      <w:pPr>
        <w:spacing w:line="360" w:lineRule="auto"/>
        <w:jc w:val="center"/>
        <w:outlineLvl w:val="0"/>
        <w:rPr>
          <w:rFonts w:ascii="Arial" w:hAnsi="Arial"/>
          <w:b/>
          <w:bCs/>
          <w:color w:val="FF0000"/>
          <w:kern w:val="0"/>
          <w:sz w:val="30"/>
          <w:szCs w:val="30"/>
        </w:rPr>
      </w:pPr>
    </w:p>
    <w:tbl>
      <w:tblPr>
        <w:tblW w:w="8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705"/>
        <w:gridCol w:w="5357"/>
        <w:gridCol w:w="1378"/>
      </w:tblGrid>
      <w:tr w:rsidR="00712706" w:rsidTr="00CD371A">
        <w:trPr>
          <w:jc w:val="center"/>
        </w:trPr>
        <w:tc>
          <w:tcPr>
            <w:tcW w:w="1246" w:type="dxa"/>
            <w:vAlign w:val="center"/>
          </w:tcPr>
          <w:p w:rsidR="00712706" w:rsidRDefault="00712706" w:rsidP="00280221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62" w:type="dxa"/>
            <w:gridSpan w:val="2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处置</w:t>
            </w:r>
          </w:p>
        </w:tc>
        <w:tc>
          <w:tcPr>
            <w:tcW w:w="1378" w:type="dxa"/>
            <w:vAlign w:val="center"/>
          </w:tcPr>
          <w:p w:rsidR="00712706" w:rsidRDefault="004E0393" w:rsidP="00280221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负责人</w:t>
            </w:r>
          </w:p>
        </w:tc>
      </w:tr>
      <w:tr w:rsidR="00712706" w:rsidTr="00CD371A">
        <w:trPr>
          <w:jc w:val="center"/>
        </w:trPr>
        <w:tc>
          <w:tcPr>
            <w:tcW w:w="1246" w:type="dxa"/>
            <w:vMerge w:val="restart"/>
            <w:vAlign w:val="center"/>
          </w:tcPr>
          <w:p w:rsidR="00712706" w:rsidRDefault="00280221" w:rsidP="00280221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现象</w:t>
            </w:r>
          </w:p>
        </w:tc>
        <w:tc>
          <w:tcPr>
            <w:tcW w:w="6062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室内热油系统压力、温度、流量发现异常：汇报班长，同时要求岗位人员现场查找原因。</w:t>
            </w:r>
          </w:p>
        </w:tc>
        <w:tc>
          <w:tcPr>
            <w:tcW w:w="1378" w:type="dxa"/>
            <w:vAlign w:val="center"/>
          </w:tcPr>
          <w:p w:rsidR="00712706" w:rsidRDefault="004E0393" w:rsidP="00280221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加热炉岗位内操</w:t>
            </w:r>
          </w:p>
        </w:tc>
      </w:tr>
      <w:tr w:rsidR="00712706" w:rsidTr="00CD371A">
        <w:trPr>
          <w:trHeight w:val="370"/>
          <w:jc w:val="center"/>
        </w:trPr>
        <w:tc>
          <w:tcPr>
            <w:tcW w:w="1246" w:type="dxa"/>
            <w:vMerge/>
            <w:vAlign w:val="center"/>
          </w:tcPr>
          <w:p w:rsidR="00712706" w:rsidRDefault="00712706" w:rsidP="00280221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62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外操巡检时发现热油过滤器向外喷白色油气，向中控室汇报。</w:t>
            </w:r>
          </w:p>
        </w:tc>
        <w:tc>
          <w:tcPr>
            <w:tcW w:w="1378" w:type="dxa"/>
            <w:vAlign w:val="center"/>
          </w:tcPr>
          <w:p w:rsidR="00712706" w:rsidRDefault="004E0393" w:rsidP="00280221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加热炉岗位外操</w:t>
            </w:r>
          </w:p>
        </w:tc>
      </w:tr>
      <w:tr w:rsidR="00712706" w:rsidTr="00CD371A">
        <w:trPr>
          <w:jc w:val="center"/>
        </w:trPr>
        <w:tc>
          <w:tcPr>
            <w:tcW w:w="1246" w:type="dxa"/>
            <w:vAlign w:val="center"/>
          </w:tcPr>
          <w:p w:rsidR="00712706" w:rsidRDefault="004E0393" w:rsidP="00280221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现场确认、报告</w:t>
            </w:r>
          </w:p>
        </w:tc>
        <w:tc>
          <w:tcPr>
            <w:tcW w:w="6062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岗位外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操现场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确认，向中控室报告。</w:t>
            </w:r>
          </w:p>
        </w:tc>
        <w:tc>
          <w:tcPr>
            <w:tcW w:w="1378" w:type="dxa"/>
            <w:vAlign w:val="center"/>
          </w:tcPr>
          <w:p w:rsidR="00712706" w:rsidRDefault="004E0393" w:rsidP="00280221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加热炉岗位外操</w:t>
            </w:r>
          </w:p>
        </w:tc>
      </w:tr>
      <w:tr w:rsidR="00712706" w:rsidTr="00CD371A">
        <w:trPr>
          <w:jc w:val="center"/>
        </w:trPr>
        <w:tc>
          <w:tcPr>
            <w:tcW w:w="1246" w:type="dxa"/>
            <w:vMerge w:val="restart"/>
            <w:vAlign w:val="center"/>
          </w:tcPr>
          <w:p w:rsidR="00712706" w:rsidRDefault="004E0393" w:rsidP="00280221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切断泄漏源（大量泄漏无法控制时采取的措施）</w:t>
            </w:r>
          </w:p>
        </w:tc>
        <w:tc>
          <w:tcPr>
            <w:tcW w:w="6062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、现场</w:t>
            </w:r>
            <w:r>
              <w:rPr>
                <w:rFonts w:ascii="宋体" w:hAnsi="宋体" w:hint="eastAsia"/>
                <w:sz w:val="18"/>
                <w:szCs w:val="18"/>
              </w:rPr>
              <w:t>停运</w:t>
            </w:r>
            <w:r>
              <w:rPr>
                <w:rFonts w:ascii="宋体" w:hAnsi="宋体"/>
                <w:sz w:val="18"/>
                <w:szCs w:val="18"/>
              </w:rPr>
              <w:t>P-501</w:t>
            </w:r>
            <w:r>
              <w:rPr>
                <w:rFonts w:ascii="宋体" w:hAnsi="宋体" w:hint="eastAsia"/>
                <w:sz w:val="18"/>
                <w:szCs w:val="18"/>
              </w:rPr>
              <w:t>，室内</w:t>
            </w:r>
            <w:r>
              <w:rPr>
                <w:rFonts w:ascii="宋体" w:hAnsi="宋体" w:cs="宋体" w:hint="eastAsia"/>
                <w:sz w:val="18"/>
                <w:szCs w:val="18"/>
              </w:rPr>
              <w:t>按</w:t>
            </w:r>
            <w:r>
              <w:rPr>
                <w:rFonts w:ascii="宋体" w:hAnsi="宋体" w:cs="宋体"/>
                <w:sz w:val="18"/>
                <w:szCs w:val="18"/>
              </w:rPr>
              <w:t>F-501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F-301</w:t>
            </w:r>
            <w:r>
              <w:rPr>
                <w:rFonts w:ascii="宋体" w:hAnsi="宋体" w:cs="宋体" w:hint="eastAsia"/>
                <w:sz w:val="18"/>
                <w:szCs w:val="18"/>
              </w:rPr>
              <w:t>紧急停炉按钮。</w:t>
            </w:r>
          </w:p>
        </w:tc>
        <w:tc>
          <w:tcPr>
            <w:tcW w:w="1378" w:type="dxa"/>
            <w:vAlign w:val="center"/>
          </w:tcPr>
          <w:p w:rsidR="00712706" w:rsidRDefault="004E0393" w:rsidP="00280221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加热炉岗位内操</w:t>
            </w:r>
          </w:p>
        </w:tc>
      </w:tr>
      <w:tr w:rsidR="00712706" w:rsidTr="00CD371A">
        <w:trPr>
          <w:jc w:val="center"/>
        </w:trPr>
        <w:tc>
          <w:tcPr>
            <w:tcW w:w="1246" w:type="dxa"/>
            <w:vMerge/>
            <w:vAlign w:val="center"/>
          </w:tcPr>
          <w:p w:rsidR="00712706" w:rsidRDefault="00712706" w:rsidP="00280221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62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、关闭</w:t>
            </w:r>
            <w:r>
              <w:rPr>
                <w:rFonts w:ascii="宋体" w:hAnsi="宋体" w:cs="宋体"/>
                <w:sz w:val="18"/>
                <w:szCs w:val="18"/>
              </w:rPr>
              <w:t>F-501</w:t>
            </w:r>
            <w:r>
              <w:rPr>
                <w:rFonts w:ascii="宋体" w:hAnsi="宋体" w:cs="宋体" w:hint="eastAsia"/>
                <w:sz w:val="18"/>
                <w:szCs w:val="18"/>
              </w:rPr>
              <w:t>天然气、富氢、引火瓦斯总阀，</w:t>
            </w:r>
            <w:r>
              <w:rPr>
                <w:rFonts w:ascii="宋体" w:hAnsi="宋体" w:cs="宋体"/>
                <w:sz w:val="18"/>
                <w:szCs w:val="18"/>
              </w:rPr>
              <w:t>F-301</w:t>
            </w:r>
            <w:r>
              <w:rPr>
                <w:rFonts w:ascii="宋体" w:hAnsi="宋体" w:cs="宋体" w:hint="eastAsia"/>
                <w:sz w:val="18"/>
                <w:szCs w:val="18"/>
              </w:rPr>
              <w:t>天然气、引火瓦斯总阀。</w:t>
            </w:r>
          </w:p>
        </w:tc>
        <w:tc>
          <w:tcPr>
            <w:tcW w:w="1378" w:type="dxa"/>
            <w:vAlign w:val="center"/>
          </w:tcPr>
          <w:p w:rsidR="00712706" w:rsidRDefault="004E0393" w:rsidP="00280221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加热炉岗位外操</w:t>
            </w:r>
          </w:p>
        </w:tc>
      </w:tr>
      <w:tr w:rsidR="00712706" w:rsidTr="00CD371A">
        <w:trPr>
          <w:trHeight w:val="1409"/>
          <w:jc w:val="center"/>
        </w:trPr>
        <w:tc>
          <w:tcPr>
            <w:tcW w:w="1246" w:type="dxa"/>
            <w:vMerge/>
            <w:vAlign w:val="center"/>
          </w:tcPr>
          <w:p w:rsidR="00712706" w:rsidRDefault="00712706" w:rsidP="00280221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05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视情况采取措施</w:t>
            </w:r>
          </w:p>
        </w:tc>
        <w:tc>
          <w:tcPr>
            <w:tcW w:w="5357" w:type="dxa"/>
          </w:tcPr>
          <w:p w:rsidR="00712706" w:rsidRDefault="004E0393">
            <w:pPr>
              <w:ind w:left="540" w:hangingChars="300" w:hanging="540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关闭泄漏的热油过滤器</w:t>
            </w:r>
            <w:r>
              <w:rPr>
                <w:rFonts w:ascii="黑体" w:eastAsia="黑体" w:hAnsi="黑体"/>
                <w:sz w:val="18"/>
                <w:szCs w:val="18"/>
              </w:rPr>
              <w:t>FIL-50</w:t>
            </w: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出入口阀，如果能控制住着</w:t>
            </w:r>
          </w:p>
          <w:p w:rsidR="00712706" w:rsidRDefault="004E0393">
            <w:pPr>
              <w:ind w:left="540" w:hangingChars="300" w:hanging="540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火，作为一般事故处理。</w:t>
            </w:r>
          </w:p>
          <w:p w:rsidR="00712706" w:rsidRDefault="004E0393">
            <w:pPr>
              <w:ind w:left="540" w:hangingChars="300" w:hanging="540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2 </w:t>
            </w:r>
            <w:r>
              <w:rPr>
                <w:rFonts w:ascii="宋体" w:hAnsi="宋体" w:hint="eastAsia"/>
                <w:sz w:val="18"/>
                <w:szCs w:val="18"/>
              </w:rPr>
              <w:t>关闭</w:t>
            </w:r>
            <w:r>
              <w:rPr>
                <w:rFonts w:ascii="宋体" w:hAnsi="宋体"/>
                <w:sz w:val="18"/>
                <w:szCs w:val="18"/>
              </w:rPr>
              <w:t>F-501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八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组入口阀及</w:t>
            </w:r>
            <w:r>
              <w:rPr>
                <w:rFonts w:ascii="宋体" w:hAnsi="宋体"/>
                <w:sz w:val="18"/>
                <w:szCs w:val="18"/>
              </w:rPr>
              <w:t>FV-10</w:t>
            </w:r>
            <w:r>
              <w:rPr>
                <w:rFonts w:ascii="宋体" w:hAnsi="宋体" w:hint="eastAsia"/>
                <w:sz w:val="18"/>
                <w:szCs w:val="18"/>
              </w:rPr>
              <w:t>入口阀，关闭热油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差压控</w:t>
            </w:r>
            <w:proofErr w:type="gramEnd"/>
          </w:p>
          <w:p w:rsidR="00712706" w:rsidRDefault="004E0393">
            <w:pPr>
              <w:ind w:left="540" w:hangingChars="300" w:hanging="540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制阀</w:t>
            </w:r>
            <w:r>
              <w:rPr>
                <w:rFonts w:ascii="黑体" w:eastAsia="黑体" w:hAnsi="黑体"/>
                <w:sz w:val="18"/>
                <w:szCs w:val="18"/>
              </w:rPr>
              <w:t>500-PV-54</w:t>
            </w:r>
            <w:r>
              <w:rPr>
                <w:rFonts w:ascii="宋体" w:hAnsi="宋体" w:hint="eastAsia"/>
                <w:sz w:val="18"/>
                <w:szCs w:val="18"/>
              </w:rPr>
              <w:t>，关闭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装置酸区热油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总管端点返回阀，关闭回</w:t>
            </w:r>
          </w:p>
          <w:p w:rsidR="00712706" w:rsidRDefault="004E0393">
            <w:pPr>
              <w:ind w:left="540" w:hangingChars="300" w:hanging="540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油总管总阀。</w:t>
            </w:r>
          </w:p>
          <w:p w:rsidR="00712706" w:rsidRDefault="004E0393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停运</w:t>
            </w:r>
            <w:r>
              <w:rPr>
                <w:rFonts w:ascii="宋体" w:hAnsi="宋体"/>
                <w:sz w:val="18"/>
                <w:szCs w:val="18"/>
              </w:rPr>
              <w:t>K-521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K-520</w:t>
            </w:r>
            <w:r>
              <w:rPr>
                <w:rFonts w:ascii="宋体" w:hAnsi="宋体" w:hint="eastAsia"/>
                <w:sz w:val="18"/>
                <w:szCs w:val="18"/>
              </w:rPr>
              <w:t>，确认烟道挡板及快开门是否打开。</w:t>
            </w:r>
          </w:p>
          <w:p w:rsidR="00712706" w:rsidRDefault="004E0393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用低压蒸汽灭火降温，防止事态进一步扩大。</w:t>
            </w:r>
          </w:p>
        </w:tc>
        <w:tc>
          <w:tcPr>
            <w:tcW w:w="1378" w:type="dxa"/>
            <w:vAlign w:val="center"/>
          </w:tcPr>
          <w:p w:rsidR="00712706" w:rsidRDefault="004E0393" w:rsidP="00280221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加热炉岗位外操</w:t>
            </w:r>
          </w:p>
        </w:tc>
      </w:tr>
      <w:tr w:rsidR="00712706" w:rsidTr="00CD371A">
        <w:trPr>
          <w:trHeight w:val="315"/>
          <w:jc w:val="center"/>
        </w:trPr>
        <w:tc>
          <w:tcPr>
            <w:tcW w:w="1246" w:type="dxa"/>
            <w:vAlign w:val="center"/>
          </w:tcPr>
          <w:p w:rsidR="00712706" w:rsidRDefault="004E0393" w:rsidP="00280221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报警</w:t>
            </w:r>
          </w:p>
        </w:tc>
        <w:tc>
          <w:tcPr>
            <w:tcW w:w="6062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报火警</w:t>
            </w:r>
            <w:r>
              <w:rPr>
                <w:rFonts w:ascii="宋体" w:hAnsi="宋体"/>
                <w:sz w:val="18"/>
                <w:szCs w:val="18"/>
              </w:rPr>
              <w:t>025-58390119</w:t>
            </w:r>
            <w:r>
              <w:rPr>
                <w:rFonts w:ascii="宋体" w:hAnsi="宋体" w:hint="eastAsia"/>
                <w:sz w:val="18"/>
                <w:szCs w:val="18"/>
              </w:rPr>
              <w:t>、联系医院派送救护车以防操作人员灼伤、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吸入道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生油蒸汽中毒。</w:t>
            </w:r>
          </w:p>
        </w:tc>
        <w:tc>
          <w:tcPr>
            <w:tcW w:w="1378" w:type="dxa"/>
            <w:vAlign w:val="center"/>
          </w:tcPr>
          <w:p w:rsidR="00712706" w:rsidRDefault="004E0393" w:rsidP="00280221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班长</w:t>
            </w:r>
          </w:p>
        </w:tc>
      </w:tr>
      <w:tr w:rsidR="00712706" w:rsidTr="00CD371A">
        <w:trPr>
          <w:trHeight w:val="634"/>
          <w:jc w:val="center"/>
        </w:trPr>
        <w:tc>
          <w:tcPr>
            <w:tcW w:w="1246" w:type="dxa"/>
            <w:vAlign w:val="center"/>
          </w:tcPr>
          <w:p w:rsidR="00712706" w:rsidRDefault="004E0393" w:rsidP="00280221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应急程序启动</w:t>
            </w:r>
          </w:p>
        </w:tc>
        <w:tc>
          <w:tcPr>
            <w:tcW w:w="6062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向公司值班及车间主管报告，并通知其他岗位人员增援。</w:t>
            </w:r>
          </w:p>
        </w:tc>
        <w:tc>
          <w:tcPr>
            <w:tcW w:w="1378" w:type="dxa"/>
            <w:vAlign w:val="center"/>
          </w:tcPr>
          <w:p w:rsidR="00712706" w:rsidRDefault="004E0393" w:rsidP="00280221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班长</w:t>
            </w:r>
          </w:p>
        </w:tc>
      </w:tr>
      <w:tr w:rsidR="00712706" w:rsidTr="00CD371A">
        <w:trPr>
          <w:trHeight w:val="452"/>
          <w:jc w:val="center"/>
        </w:trPr>
        <w:tc>
          <w:tcPr>
            <w:tcW w:w="1246" w:type="dxa"/>
            <w:vAlign w:val="center"/>
          </w:tcPr>
          <w:p w:rsidR="00712706" w:rsidRDefault="004E0393" w:rsidP="00280221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人员疏散</w:t>
            </w:r>
          </w:p>
        </w:tc>
        <w:tc>
          <w:tcPr>
            <w:tcW w:w="6062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组织现场与抢险无关的人员（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含施工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人员）撤离。</w:t>
            </w:r>
          </w:p>
        </w:tc>
        <w:tc>
          <w:tcPr>
            <w:tcW w:w="1378" w:type="dxa"/>
            <w:vAlign w:val="center"/>
          </w:tcPr>
          <w:p w:rsidR="00712706" w:rsidRDefault="004E0393" w:rsidP="00280221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班长</w:t>
            </w:r>
          </w:p>
        </w:tc>
      </w:tr>
      <w:tr w:rsidR="00712706" w:rsidTr="00CD371A">
        <w:trPr>
          <w:trHeight w:val="315"/>
          <w:jc w:val="center"/>
        </w:trPr>
        <w:tc>
          <w:tcPr>
            <w:tcW w:w="1246" w:type="dxa"/>
            <w:vMerge w:val="restart"/>
            <w:vAlign w:val="center"/>
          </w:tcPr>
          <w:p w:rsidR="00712706" w:rsidRDefault="004E0393" w:rsidP="00280221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消防、泡沫系统保障</w:t>
            </w:r>
          </w:p>
        </w:tc>
        <w:tc>
          <w:tcPr>
            <w:tcW w:w="6062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、监视消防水系统自动运行情况，保证管网压力。</w:t>
            </w:r>
          </w:p>
        </w:tc>
        <w:tc>
          <w:tcPr>
            <w:tcW w:w="1378" w:type="dxa"/>
            <w:vMerge w:val="restart"/>
            <w:vAlign w:val="center"/>
          </w:tcPr>
          <w:p w:rsidR="00712706" w:rsidRDefault="004E0393" w:rsidP="00280221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 w:rsidTr="00CD371A">
        <w:trPr>
          <w:trHeight w:val="315"/>
          <w:jc w:val="center"/>
        </w:trPr>
        <w:tc>
          <w:tcPr>
            <w:tcW w:w="1246" w:type="dxa"/>
            <w:vMerge/>
            <w:vAlign w:val="center"/>
          </w:tcPr>
          <w:p w:rsidR="00712706" w:rsidRDefault="00712706" w:rsidP="00280221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62" w:type="dxa"/>
            <w:gridSpan w:val="2"/>
          </w:tcPr>
          <w:p w:rsidR="00712706" w:rsidRDefault="00712706">
            <w:pPr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378" w:type="dxa"/>
            <w:vMerge/>
            <w:vAlign w:val="center"/>
          </w:tcPr>
          <w:p w:rsidR="00712706" w:rsidRDefault="00712706" w:rsidP="00280221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712706" w:rsidTr="00CD371A">
        <w:trPr>
          <w:trHeight w:val="159"/>
          <w:jc w:val="center"/>
        </w:trPr>
        <w:tc>
          <w:tcPr>
            <w:tcW w:w="1246" w:type="dxa"/>
            <w:vMerge w:val="restart"/>
            <w:vAlign w:val="center"/>
          </w:tcPr>
          <w:p w:rsidR="00712706" w:rsidRDefault="004E0393" w:rsidP="00280221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泄漏物的封堵与回收</w:t>
            </w:r>
          </w:p>
        </w:tc>
        <w:tc>
          <w:tcPr>
            <w:tcW w:w="6062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、检查确认泄漏区域的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雨排阀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、污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排阀已经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关闭。</w:t>
            </w:r>
          </w:p>
        </w:tc>
        <w:tc>
          <w:tcPr>
            <w:tcW w:w="1378" w:type="dxa"/>
            <w:vAlign w:val="center"/>
          </w:tcPr>
          <w:p w:rsidR="00712706" w:rsidRDefault="004E0393" w:rsidP="00280221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 w:rsidTr="00CD371A">
        <w:trPr>
          <w:trHeight w:val="157"/>
          <w:jc w:val="center"/>
        </w:trPr>
        <w:tc>
          <w:tcPr>
            <w:tcW w:w="1246" w:type="dxa"/>
            <w:vMerge/>
            <w:vAlign w:val="center"/>
          </w:tcPr>
          <w:p w:rsidR="00712706" w:rsidRDefault="00712706" w:rsidP="00280221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62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、关闭清净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下水总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排口蝶阀，沙袋封堵外排沟。</w:t>
            </w:r>
          </w:p>
        </w:tc>
        <w:tc>
          <w:tcPr>
            <w:tcW w:w="1378" w:type="dxa"/>
            <w:vAlign w:val="center"/>
          </w:tcPr>
          <w:p w:rsidR="00712706" w:rsidRDefault="004E0393" w:rsidP="00280221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 w:rsidTr="00CD371A">
        <w:trPr>
          <w:trHeight w:val="157"/>
          <w:jc w:val="center"/>
        </w:trPr>
        <w:tc>
          <w:tcPr>
            <w:tcW w:w="1246" w:type="dxa"/>
            <w:vMerge/>
            <w:vAlign w:val="center"/>
          </w:tcPr>
          <w:p w:rsidR="00712706" w:rsidRDefault="00712706" w:rsidP="00280221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62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、用器皿收集回收泄漏物。用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回收泵将积聚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在低洼处的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泄漏物抽至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就近的污水井，使其进入污水池。</w:t>
            </w:r>
          </w:p>
        </w:tc>
        <w:tc>
          <w:tcPr>
            <w:tcW w:w="1378" w:type="dxa"/>
            <w:vAlign w:val="center"/>
          </w:tcPr>
          <w:p w:rsidR="00712706" w:rsidRDefault="004E0393" w:rsidP="00280221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 w:rsidTr="00CD371A">
        <w:trPr>
          <w:jc w:val="center"/>
        </w:trPr>
        <w:tc>
          <w:tcPr>
            <w:tcW w:w="1246" w:type="dxa"/>
            <w:vAlign w:val="center"/>
          </w:tcPr>
          <w:p w:rsidR="00712706" w:rsidRDefault="004E0393" w:rsidP="00280221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警戒</w:t>
            </w:r>
          </w:p>
        </w:tc>
        <w:tc>
          <w:tcPr>
            <w:tcW w:w="6062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携可燃气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检测仪测试，划定警戒范围。</w:t>
            </w:r>
          </w:p>
        </w:tc>
        <w:tc>
          <w:tcPr>
            <w:tcW w:w="1378" w:type="dxa"/>
            <w:vAlign w:val="center"/>
          </w:tcPr>
          <w:p w:rsidR="00712706" w:rsidRDefault="004E0393" w:rsidP="00280221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脱氢岗位外操</w:t>
            </w:r>
          </w:p>
        </w:tc>
      </w:tr>
      <w:tr w:rsidR="00712706" w:rsidTr="00CD371A">
        <w:trPr>
          <w:trHeight w:val="341"/>
          <w:jc w:val="center"/>
        </w:trPr>
        <w:tc>
          <w:tcPr>
            <w:tcW w:w="1246" w:type="dxa"/>
            <w:vAlign w:val="center"/>
          </w:tcPr>
          <w:p w:rsidR="00712706" w:rsidRDefault="004E0393" w:rsidP="00280221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接应救援</w:t>
            </w:r>
          </w:p>
        </w:tc>
        <w:tc>
          <w:tcPr>
            <w:tcW w:w="6062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打开消防通道，接应消防、气防、环境监测等车辆及外部应急增援。</w:t>
            </w:r>
          </w:p>
        </w:tc>
        <w:tc>
          <w:tcPr>
            <w:tcW w:w="1378" w:type="dxa"/>
            <w:vAlign w:val="center"/>
          </w:tcPr>
          <w:p w:rsidR="00712706" w:rsidRDefault="004E0393" w:rsidP="00280221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 w:rsidTr="00CD371A">
        <w:trPr>
          <w:trHeight w:val="341"/>
          <w:jc w:val="center"/>
        </w:trPr>
        <w:tc>
          <w:tcPr>
            <w:tcW w:w="1246" w:type="dxa"/>
            <w:vAlign w:val="center"/>
          </w:tcPr>
          <w:p w:rsidR="00712706" w:rsidRDefault="004E0393" w:rsidP="00280221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带压堵漏</w:t>
            </w:r>
          </w:p>
        </w:tc>
        <w:tc>
          <w:tcPr>
            <w:tcW w:w="6062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具备堵漏条件时，组织维修人员进入现场带压堵漏。</w:t>
            </w:r>
          </w:p>
        </w:tc>
        <w:tc>
          <w:tcPr>
            <w:tcW w:w="1378" w:type="dxa"/>
            <w:vAlign w:val="center"/>
          </w:tcPr>
          <w:p w:rsidR="00712706" w:rsidRDefault="004E0393" w:rsidP="00280221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车间主任</w:t>
            </w:r>
          </w:p>
        </w:tc>
      </w:tr>
      <w:tr w:rsidR="00712706" w:rsidTr="00CD371A">
        <w:trPr>
          <w:trHeight w:val="341"/>
          <w:jc w:val="center"/>
        </w:trPr>
        <w:tc>
          <w:tcPr>
            <w:tcW w:w="1246" w:type="dxa"/>
            <w:vAlign w:val="center"/>
          </w:tcPr>
          <w:p w:rsidR="00712706" w:rsidRDefault="004E0393" w:rsidP="00280221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注意</w:t>
            </w:r>
          </w:p>
        </w:tc>
        <w:tc>
          <w:tcPr>
            <w:tcW w:w="7440" w:type="dxa"/>
            <w:gridSpan w:val="3"/>
          </w:tcPr>
          <w:p w:rsidR="00712706" w:rsidRDefault="004E0393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1  </w:t>
            </w:r>
            <w:r>
              <w:rPr>
                <w:rFonts w:ascii="宋体" w:hAnsi="宋体" w:hint="eastAsia"/>
                <w:sz w:val="18"/>
                <w:szCs w:val="18"/>
              </w:rPr>
              <w:t>本事故主要危害是高温灼伤及道生油蒸汽中毒造成伤害。</w:t>
            </w:r>
          </w:p>
          <w:p w:rsidR="00712706" w:rsidRDefault="004E0393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2  </w:t>
            </w:r>
            <w:r>
              <w:rPr>
                <w:rFonts w:ascii="宋体" w:hAnsi="宋体" w:hint="eastAsia"/>
                <w:sz w:val="18"/>
                <w:szCs w:val="18"/>
              </w:rPr>
              <w:t>在事故控制之下，会发生大量道生油泄漏造成环境污染。</w:t>
            </w:r>
          </w:p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3  </w:t>
            </w:r>
            <w:r>
              <w:rPr>
                <w:rFonts w:ascii="宋体" w:hAnsi="宋体" w:hint="eastAsia"/>
                <w:sz w:val="18"/>
                <w:szCs w:val="18"/>
              </w:rPr>
              <w:t>通知相关单位，作好处理大量含油污水的准备。</w:t>
            </w:r>
          </w:p>
        </w:tc>
      </w:tr>
    </w:tbl>
    <w:p w:rsidR="00712706" w:rsidRDefault="004E0393" w:rsidP="006C1D4A">
      <w:pPr>
        <w:spacing w:line="360" w:lineRule="auto"/>
        <w:jc w:val="center"/>
        <w:outlineLvl w:val="0"/>
        <w:rPr>
          <w:rStyle w:val="2Char"/>
          <w:color w:val="FF0000"/>
          <w:sz w:val="30"/>
          <w:szCs w:val="30"/>
        </w:rPr>
      </w:pPr>
      <w:r>
        <w:rPr>
          <w:rFonts w:ascii="仿宋" w:eastAsia="仿宋" w:hAnsi="仿宋" w:cs="仿宋"/>
          <w:sz w:val="24"/>
        </w:rPr>
        <w:br w:type="page"/>
      </w:r>
      <w:bookmarkStart w:id="40" w:name="_Toc15067"/>
      <w:bookmarkStart w:id="41" w:name="_Toc29214"/>
      <w:bookmarkStart w:id="42" w:name="_Toc28444"/>
      <w:r w:rsidRPr="00EA6206">
        <w:rPr>
          <w:rStyle w:val="2Char"/>
          <w:color w:val="FF0000"/>
          <w:sz w:val="30"/>
          <w:szCs w:val="30"/>
        </w:rPr>
        <w:lastRenderedPageBreak/>
        <w:t>V-530</w:t>
      </w:r>
      <w:r w:rsidRPr="00EA6206">
        <w:rPr>
          <w:rStyle w:val="2Char"/>
          <w:rFonts w:hint="eastAsia"/>
          <w:color w:val="FF0000"/>
          <w:sz w:val="30"/>
          <w:szCs w:val="30"/>
        </w:rPr>
        <w:t>系统泄漏着火</w:t>
      </w:r>
      <w:r w:rsidR="00432198">
        <w:rPr>
          <w:rStyle w:val="2Char"/>
          <w:rFonts w:hint="eastAsia"/>
          <w:color w:val="FF0000"/>
          <w:sz w:val="30"/>
          <w:szCs w:val="30"/>
        </w:rPr>
        <w:t>应急</w:t>
      </w:r>
      <w:r w:rsidRPr="00EA6206">
        <w:rPr>
          <w:rStyle w:val="2Char"/>
          <w:rFonts w:hint="eastAsia"/>
          <w:color w:val="FF0000"/>
          <w:sz w:val="30"/>
          <w:szCs w:val="30"/>
        </w:rPr>
        <w:t>处置</w:t>
      </w:r>
      <w:bookmarkEnd w:id="40"/>
      <w:bookmarkEnd w:id="41"/>
      <w:bookmarkEnd w:id="42"/>
      <w:r w:rsidR="00432198">
        <w:rPr>
          <w:rStyle w:val="2Char"/>
          <w:rFonts w:hint="eastAsia"/>
          <w:color w:val="FF0000"/>
          <w:sz w:val="30"/>
          <w:szCs w:val="30"/>
        </w:rPr>
        <w:t>方案</w:t>
      </w:r>
    </w:p>
    <w:p w:rsidR="00667B23" w:rsidRPr="00EA6206" w:rsidRDefault="00667B23" w:rsidP="006C1D4A">
      <w:pPr>
        <w:spacing w:line="360" w:lineRule="auto"/>
        <w:jc w:val="center"/>
        <w:outlineLvl w:val="0"/>
        <w:rPr>
          <w:rStyle w:val="2Char"/>
          <w:color w:val="FF0000"/>
          <w:sz w:val="30"/>
          <w:szCs w:val="3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705"/>
        <w:gridCol w:w="5357"/>
        <w:gridCol w:w="1447"/>
      </w:tblGrid>
      <w:tr w:rsidR="00712706" w:rsidTr="00CD371A">
        <w:tc>
          <w:tcPr>
            <w:tcW w:w="1246" w:type="dxa"/>
            <w:vAlign w:val="center"/>
          </w:tcPr>
          <w:p w:rsidR="00712706" w:rsidRDefault="00CD371A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步骤</w:t>
            </w:r>
          </w:p>
        </w:tc>
        <w:tc>
          <w:tcPr>
            <w:tcW w:w="6062" w:type="dxa"/>
            <w:gridSpan w:val="2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处置</w:t>
            </w:r>
          </w:p>
        </w:tc>
        <w:tc>
          <w:tcPr>
            <w:tcW w:w="1447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负责人</w:t>
            </w:r>
          </w:p>
        </w:tc>
      </w:tr>
      <w:tr w:rsidR="00712706" w:rsidTr="00CD371A">
        <w:tc>
          <w:tcPr>
            <w:tcW w:w="1246" w:type="dxa"/>
            <w:vMerge w:val="restart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发现异常</w:t>
            </w:r>
          </w:p>
        </w:tc>
        <w:tc>
          <w:tcPr>
            <w:tcW w:w="6062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室内</w:t>
            </w:r>
            <w:r>
              <w:rPr>
                <w:rFonts w:ascii="宋体" w:hAnsi="宋体" w:cs="宋体"/>
                <w:sz w:val="18"/>
                <w:szCs w:val="18"/>
              </w:rPr>
              <w:t>V-530</w:t>
            </w:r>
            <w:r>
              <w:rPr>
                <w:rFonts w:ascii="宋体" w:hAnsi="宋体" w:cs="宋体" w:hint="eastAsia"/>
                <w:sz w:val="18"/>
                <w:szCs w:val="18"/>
              </w:rPr>
              <w:t>系统压力发现异常：汇报班长，同时要求岗位人员现场查找原因。</w:t>
            </w:r>
          </w:p>
        </w:tc>
        <w:tc>
          <w:tcPr>
            <w:tcW w:w="1447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加热炉岗位内操</w:t>
            </w:r>
          </w:p>
        </w:tc>
      </w:tr>
      <w:tr w:rsidR="00712706" w:rsidTr="00CD371A">
        <w:trPr>
          <w:trHeight w:val="370"/>
        </w:trPr>
        <w:tc>
          <w:tcPr>
            <w:tcW w:w="1246" w:type="dxa"/>
            <w:vMerge/>
            <w:vAlign w:val="center"/>
          </w:tcPr>
          <w:p w:rsidR="00712706" w:rsidRDefault="00712706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62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外操巡检时发现</w:t>
            </w:r>
            <w:r>
              <w:rPr>
                <w:rFonts w:ascii="宋体" w:hAnsi="宋体" w:cs="宋体"/>
                <w:sz w:val="18"/>
                <w:szCs w:val="18"/>
              </w:rPr>
              <w:t>V-530</w:t>
            </w:r>
            <w:r>
              <w:rPr>
                <w:rFonts w:ascii="宋体" w:hAnsi="宋体" w:cs="宋体" w:hint="eastAsia"/>
                <w:sz w:val="18"/>
                <w:szCs w:val="18"/>
              </w:rPr>
              <w:t>系统泄漏着火</w:t>
            </w:r>
            <w:r>
              <w:rPr>
                <w:rFonts w:ascii="宋体" w:cs="宋体" w:hint="eastAsia"/>
                <w:sz w:val="18"/>
                <w:szCs w:val="18"/>
              </w:rPr>
              <w:t>，向中控室汇报。</w:t>
            </w:r>
          </w:p>
        </w:tc>
        <w:tc>
          <w:tcPr>
            <w:tcW w:w="1447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加热炉岗位外操</w:t>
            </w:r>
          </w:p>
        </w:tc>
      </w:tr>
      <w:tr w:rsidR="00712706" w:rsidTr="00CD371A">
        <w:tc>
          <w:tcPr>
            <w:tcW w:w="1246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现场确认、报告</w:t>
            </w:r>
          </w:p>
        </w:tc>
        <w:tc>
          <w:tcPr>
            <w:tcW w:w="6062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岗位外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操现场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确认，向中控室报告。</w:t>
            </w:r>
          </w:p>
        </w:tc>
        <w:tc>
          <w:tcPr>
            <w:tcW w:w="1447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加热炉岗位外操</w:t>
            </w:r>
          </w:p>
        </w:tc>
      </w:tr>
      <w:tr w:rsidR="00712706" w:rsidTr="00CD371A">
        <w:tc>
          <w:tcPr>
            <w:tcW w:w="1246" w:type="dxa"/>
            <w:vMerge w:val="restart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切断泄漏源（大量泄漏无法控制时采取的措施）</w:t>
            </w:r>
          </w:p>
        </w:tc>
        <w:tc>
          <w:tcPr>
            <w:tcW w:w="6062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、关闭离泄漏点最近的上下游阀。</w:t>
            </w:r>
          </w:p>
        </w:tc>
        <w:tc>
          <w:tcPr>
            <w:tcW w:w="1447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加热炉岗位内操</w:t>
            </w:r>
          </w:p>
        </w:tc>
      </w:tr>
      <w:tr w:rsidR="00712706" w:rsidTr="00CD371A">
        <w:tc>
          <w:tcPr>
            <w:tcW w:w="1246" w:type="dxa"/>
            <w:vMerge/>
            <w:vAlign w:val="center"/>
          </w:tcPr>
          <w:p w:rsidR="00712706" w:rsidRDefault="00712706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62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2 </w:t>
            </w:r>
            <w:r>
              <w:rPr>
                <w:rFonts w:ascii="宋体" w:hAnsi="宋体" w:hint="eastAsia"/>
                <w:sz w:val="18"/>
                <w:szCs w:val="18"/>
              </w:rPr>
              <w:t>关闭</w:t>
            </w:r>
            <w:r>
              <w:rPr>
                <w:rFonts w:ascii="宋体" w:hAnsi="宋体"/>
                <w:sz w:val="18"/>
                <w:szCs w:val="18"/>
              </w:rPr>
              <w:t>E-440</w:t>
            </w:r>
            <w:r>
              <w:rPr>
                <w:rFonts w:ascii="宋体" w:hAnsi="宋体" w:hint="eastAsia"/>
                <w:sz w:val="18"/>
                <w:szCs w:val="18"/>
              </w:rPr>
              <w:t>天然气入口总阀，关闭</w:t>
            </w:r>
            <w:r>
              <w:rPr>
                <w:rFonts w:ascii="宋体" w:hAnsi="宋体"/>
                <w:sz w:val="18"/>
                <w:szCs w:val="18"/>
              </w:rPr>
              <w:t>300#</w:t>
            </w:r>
            <w:r>
              <w:rPr>
                <w:rFonts w:ascii="宋体" w:hAnsi="宋体" w:hint="eastAsia"/>
                <w:sz w:val="18"/>
                <w:szCs w:val="18"/>
              </w:rPr>
              <w:t>到</w:t>
            </w:r>
            <w:r>
              <w:rPr>
                <w:rFonts w:ascii="宋体" w:hAnsi="宋体"/>
                <w:sz w:val="18"/>
                <w:szCs w:val="18"/>
              </w:rPr>
              <w:t>V-530</w:t>
            </w:r>
            <w:r>
              <w:rPr>
                <w:rFonts w:ascii="宋体" w:hAnsi="宋体" w:hint="eastAsia"/>
                <w:sz w:val="18"/>
                <w:szCs w:val="18"/>
              </w:rPr>
              <w:t>系统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的富氢总阀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1447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加热炉岗位外操</w:t>
            </w:r>
          </w:p>
        </w:tc>
      </w:tr>
      <w:tr w:rsidR="00712706" w:rsidTr="00CD371A">
        <w:trPr>
          <w:trHeight w:val="1409"/>
        </w:trPr>
        <w:tc>
          <w:tcPr>
            <w:tcW w:w="1246" w:type="dxa"/>
            <w:vMerge/>
            <w:vAlign w:val="center"/>
          </w:tcPr>
          <w:p w:rsidR="00712706" w:rsidRDefault="00712706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05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视情况采取措施</w:t>
            </w:r>
          </w:p>
        </w:tc>
        <w:tc>
          <w:tcPr>
            <w:tcW w:w="5357" w:type="dxa"/>
          </w:tcPr>
          <w:p w:rsidR="00712706" w:rsidRDefault="004E0393">
            <w:pPr>
              <w:ind w:left="540" w:hangingChars="300" w:hanging="540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室内</w:t>
            </w:r>
            <w:r>
              <w:rPr>
                <w:rFonts w:ascii="宋体" w:hAnsi="宋体" w:cs="宋体" w:hint="eastAsia"/>
                <w:sz w:val="18"/>
                <w:szCs w:val="18"/>
              </w:rPr>
              <w:t>按</w:t>
            </w:r>
            <w:r>
              <w:rPr>
                <w:rFonts w:ascii="宋体" w:hAnsi="宋体" w:cs="宋体"/>
                <w:sz w:val="18"/>
                <w:szCs w:val="18"/>
              </w:rPr>
              <w:t>F-501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F-301</w:t>
            </w:r>
            <w:r>
              <w:rPr>
                <w:rFonts w:ascii="宋体" w:hAnsi="宋体" w:cs="宋体" w:hint="eastAsia"/>
                <w:sz w:val="18"/>
                <w:szCs w:val="18"/>
              </w:rPr>
              <w:t>紧急停炉按钮。</w:t>
            </w:r>
          </w:p>
          <w:p w:rsidR="00712706" w:rsidRDefault="004E0393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关闭</w:t>
            </w:r>
            <w:r>
              <w:rPr>
                <w:rFonts w:ascii="宋体" w:hAnsi="宋体" w:cs="宋体"/>
                <w:sz w:val="18"/>
                <w:szCs w:val="18"/>
              </w:rPr>
              <w:t>F-501</w:t>
            </w:r>
            <w:r>
              <w:rPr>
                <w:rFonts w:ascii="宋体" w:hAnsi="宋体" w:cs="宋体" w:hint="eastAsia"/>
                <w:sz w:val="18"/>
                <w:szCs w:val="18"/>
              </w:rPr>
              <w:t>天然气、富氢、引火瓦斯总阀，</w:t>
            </w:r>
            <w:r>
              <w:rPr>
                <w:rFonts w:ascii="宋体" w:hAnsi="宋体" w:cs="宋体"/>
                <w:sz w:val="18"/>
                <w:szCs w:val="18"/>
              </w:rPr>
              <w:t>F-301</w:t>
            </w:r>
            <w:r>
              <w:rPr>
                <w:rFonts w:ascii="宋体" w:hAnsi="宋体" w:cs="宋体" w:hint="eastAsia"/>
                <w:sz w:val="18"/>
                <w:szCs w:val="18"/>
              </w:rPr>
              <w:t>天然气、引火瓦斯总阀。</w:t>
            </w:r>
          </w:p>
          <w:p w:rsidR="00712706" w:rsidRDefault="004E0393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从</w:t>
            </w:r>
            <w:r>
              <w:rPr>
                <w:rFonts w:ascii="宋体" w:hAnsi="宋体"/>
                <w:sz w:val="18"/>
                <w:szCs w:val="18"/>
              </w:rPr>
              <w:t>V-530</w:t>
            </w:r>
            <w:r>
              <w:rPr>
                <w:rFonts w:ascii="宋体" w:hAnsi="宋体" w:hint="eastAsia"/>
                <w:sz w:val="18"/>
                <w:szCs w:val="18"/>
              </w:rPr>
              <w:t>低点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排凝线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泄压到火炬系统。</w:t>
            </w:r>
          </w:p>
          <w:p w:rsidR="00712706" w:rsidRDefault="004E0393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氮气保护，现场消防器材实施救火。</w:t>
            </w:r>
          </w:p>
        </w:tc>
        <w:tc>
          <w:tcPr>
            <w:tcW w:w="1447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加热炉岗位外操</w:t>
            </w:r>
          </w:p>
        </w:tc>
      </w:tr>
      <w:tr w:rsidR="00712706" w:rsidTr="00CD371A">
        <w:trPr>
          <w:trHeight w:val="315"/>
        </w:trPr>
        <w:tc>
          <w:tcPr>
            <w:tcW w:w="1246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报警</w:t>
            </w:r>
          </w:p>
        </w:tc>
        <w:tc>
          <w:tcPr>
            <w:tcW w:w="6062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报火警</w:t>
            </w:r>
            <w:r>
              <w:rPr>
                <w:rFonts w:ascii="宋体" w:hAnsi="宋体"/>
                <w:sz w:val="18"/>
                <w:szCs w:val="18"/>
              </w:rPr>
              <w:t>025-58390119</w:t>
            </w:r>
            <w:r>
              <w:rPr>
                <w:rFonts w:ascii="宋体" w:hAnsi="宋体" w:hint="eastAsia"/>
                <w:sz w:val="18"/>
                <w:szCs w:val="18"/>
              </w:rPr>
              <w:t>、联系医院派送救护车以防操作人员灼伤、吸入天然窒息。</w:t>
            </w:r>
          </w:p>
        </w:tc>
        <w:tc>
          <w:tcPr>
            <w:tcW w:w="1447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班长</w:t>
            </w:r>
          </w:p>
        </w:tc>
      </w:tr>
      <w:tr w:rsidR="00712706" w:rsidTr="00CD371A">
        <w:trPr>
          <w:trHeight w:val="634"/>
        </w:trPr>
        <w:tc>
          <w:tcPr>
            <w:tcW w:w="1246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应急程序启动</w:t>
            </w:r>
          </w:p>
        </w:tc>
        <w:tc>
          <w:tcPr>
            <w:tcW w:w="6062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向公司值班及车间主管报告，并通知其他岗位人员增援。</w:t>
            </w:r>
          </w:p>
        </w:tc>
        <w:tc>
          <w:tcPr>
            <w:tcW w:w="1447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班长</w:t>
            </w:r>
          </w:p>
        </w:tc>
      </w:tr>
      <w:tr w:rsidR="00712706" w:rsidTr="00CD371A">
        <w:trPr>
          <w:trHeight w:val="452"/>
        </w:trPr>
        <w:tc>
          <w:tcPr>
            <w:tcW w:w="1246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人员疏散</w:t>
            </w:r>
          </w:p>
        </w:tc>
        <w:tc>
          <w:tcPr>
            <w:tcW w:w="6062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组织现场与抢险无关的人员（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含施工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人员）撤离。</w:t>
            </w:r>
          </w:p>
        </w:tc>
        <w:tc>
          <w:tcPr>
            <w:tcW w:w="1447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班长</w:t>
            </w:r>
          </w:p>
        </w:tc>
      </w:tr>
      <w:tr w:rsidR="00712706" w:rsidTr="00CD371A">
        <w:trPr>
          <w:trHeight w:val="315"/>
        </w:trPr>
        <w:tc>
          <w:tcPr>
            <w:tcW w:w="1246" w:type="dxa"/>
            <w:vMerge w:val="restart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消防、泡沫系统保障</w:t>
            </w:r>
          </w:p>
        </w:tc>
        <w:tc>
          <w:tcPr>
            <w:tcW w:w="6062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、监视消防水系统自动运行情况，保证管网压力。</w:t>
            </w:r>
          </w:p>
        </w:tc>
        <w:tc>
          <w:tcPr>
            <w:tcW w:w="1447" w:type="dxa"/>
            <w:vMerge w:val="restart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 w:rsidTr="00CD371A">
        <w:trPr>
          <w:trHeight w:val="315"/>
        </w:trPr>
        <w:tc>
          <w:tcPr>
            <w:tcW w:w="1246" w:type="dxa"/>
            <w:vMerge/>
            <w:vAlign w:val="center"/>
          </w:tcPr>
          <w:p w:rsidR="00712706" w:rsidRDefault="00712706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62" w:type="dxa"/>
            <w:gridSpan w:val="2"/>
          </w:tcPr>
          <w:p w:rsidR="00712706" w:rsidRDefault="00712706">
            <w:pPr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</w:tcPr>
          <w:p w:rsidR="00712706" w:rsidRDefault="00712706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712706" w:rsidTr="00CD371A">
        <w:trPr>
          <w:trHeight w:val="159"/>
        </w:trPr>
        <w:tc>
          <w:tcPr>
            <w:tcW w:w="1246" w:type="dxa"/>
            <w:vMerge w:val="restart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泄漏物的封堵与回收</w:t>
            </w:r>
          </w:p>
        </w:tc>
        <w:tc>
          <w:tcPr>
            <w:tcW w:w="6062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、使用消防器材产生的废物到污水系统处理。</w:t>
            </w:r>
          </w:p>
        </w:tc>
        <w:tc>
          <w:tcPr>
            <w:tcW w:w="1447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 w:rsidTr="00CD371A">
        <w:trPr>
          <w:trHeight w:val="157"/>
        </w:trPr>
        <w:tc>
          <w:tcPr>
            <w:tcW w:w="1246" w:type="dxa"/>
            <w:vMerge/>
            <w:vAlign w:val="center"/>
          </w:tcPr>
          <w:p w:rsidR="00712706" w:rsidRDefault="00712706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62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、关闭清净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下水总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排口蝶阀，沙袋封堵外排沟。</w:t>
            </w:r>
          </w:p>
        </w:tc>
        <w:tc>
          <w:tcPr>
            <w:tcW w:w="1447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 w:rsidTr="00CD371A">
        <w:tc>
          <w:tcPr>
            <w:tcW w:w="1246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警戒</w:t>
            </w:r>
          </w:p>
        </w:tc>
        <w:tc>
          <w:tcPr>
            <w:tcW w:w="6062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携可燃气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检测仪测试，划定警戒范围。</w:t>
            </w:r>
          </w:p>
        </w:tc>
        <w:tc>
          <w:tcPr>
            <w:tcW w:w="1447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脱氢岗位外操</w:t>
            </w:r>
          </w:p>
        </w:tc>
      </w:tr>
      <w:tr w:rsidR="00712706" w:rsidTr="00CD371A">
        <w:trPr>
          <w:trHeight w:val="341"/>
        </w:trPr>
        <w:tc>
          <w:tcPr>
            <w:tcW w:w="1246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接应救援</w:t>
            </w:r>
          </w:p>
        </w:tc>
        <w:tc>
          <w:tcPr>
            <w:tcW w:w="6062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打开消防通道，接应消防、气防、环境监测等车辆及外部应急增援。</w:t>
            </w:r>
          </w:p>
        </w:tc>
        <w:tc>
          <w:tcPr>
            <w:tcW w:w="1447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 w:rsidTr="00CD371A">
        <w:trPr>
          <w:trHeight w:val="341"/>
        </w:trPr>
        <w:tc>
          <w:tcPr>
            <w:tcW w:w="1246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带压堵漏</w:t>
            </w:r>
          </w:p>
        </w:tc>
        <w:tc>
          <w:tcPr>
            <w:tcW w:w="6062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具备堵漏条件时，组织维修人员进入现场带压堵漏。</w:t>
            </w:r>
          </w:p>
        </w:tc>
        <w:tc>
          <w:tcPr>
            <w:tcW w:w="1447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车间主任</w:t>
            </w:r>
          </w:p>
        </w:tc>
      </w:tr>
      <w:tr w:rsidR="00712706" w:rsidTr="00CD371A">
        <w:trPr>
          <w:trHeight w:val="341"/>
        </w:trPr>
        <w:tc>
          <w:tcPr>
            <w:tcW w:w="1246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注意</w:t>
            </w:r>
          </w:p>
        </w:tc>
        <w:tc>
          <w:tcPr>
            <w:tcW w:w="7509" w:type="dxa"/>
            <w:gridSpan w:val="3"/>
          </w:tcPr>
          <w:p w:rsidR="00712706" w:rsidRDefault="004E0393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1  </w:t>
            </w:r>
            <w:r>
              <w:rPr>
                <w:rFonts w:ascii="宋体" w:hAnsi="宋体" w:hint="eastAsia"/>
                <w:sz w:val="18"/>
                <w:szCs w:val="18"/>
              </w:rPr>
              <w:t>本事故主要危害是高温灼伤及天然气中毒造成伤害。</w:t>
            </w:r>
          </w:p>
          <w:p w:rsidR="00712706" w:rsidRDefault="004E0393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2  </w:t>
            </w:r>
            <w:r>
              <w:rPr>
                <w:rFonts w:ascii="宋体" w:hAnsi="宋体" w:hint="eastAsia"/>
                <w:sz w:val="18"/>
                <w:szCs w:val="18"/>
              </w:rPr>
              <w:t>在事故控制之下，会发生大量天然气泄漏造成环境污染。</w:t>
            </w:r>
          </w:p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3  </w:t>
            </w:r>
            <w:r>
              <w:rPr>
                <w:rFonts w:ascii="宋体" w:hAnsi="宋体" w:hint="eastAsia"/>
                <w:sz w:val="18"/>
                <w:szCs w:val="18"/>
              </w:rPr>
              <w:t>通知相关岗位，作好处理大量使用消防器材产生废物的处理准备准备。</w:t>
            </w:r>
          </w:p>
        </w:tc>
      </w:tr>
    </w:tbl>
    <w:p w:rsidR="00712706" w:rsidRDefault="004E0393" w:rsidP="00CD371A">
      <w:pPr>
        <w:spacing w:line="360" w:lineRule="auto"/>
        <w:jc w:val="center"/>
        <w:outlineLvl w:val="0"/>
        <w:rPr>
          <w:rStyle w:val="2Char"/>
          <w:color w:val="FF0000"/>
          <w:sz w:val="30"/>
          <w:szCs w:val="30"/>
        </w:rPr>
      </w:pPr>
      <w:r>
        <w:rPr>
          <w:rFonts w:ascii="仿宋" w:eastAsia="仿宋" w:hAnsi="仿宋" w:cs="仿宋"/>
          <w:sz w:val="24"/>
        </w:rPr>
        <w:br w:type="page"/>
      </w:r>
      <w:bookmarkStart w:id="43" w:name="_Toc23852"/>
      <w:bookmarkStart w:id="44" w:name="_Toc9554"/>
      <w:bookmarkStart w:id="45" w:name="_Toc32265"/>
      <w:r w:rsidRPr="00EA6206">
        <w:rPr>
          <w:rStyle w:val="2Char"/>
          <w:rFonts w:hint="eastAsia"/>
          <w:color w:val="FF0000"/>
          <w:sz w:val="30"/>
          <w:szCs w:val="30"/>
        </w:rPr>
        <w:lastRenderedPageBreak/>
        <w:t>天然气总管泄漏着火</w:t>
      </w:r>
      <w:r w:rsidR="00432198">
        <w:rPr>
          <w:rStyle w:val="2Char"/>
          <w:rFonts w:hint="eastAsia"/>
          <w:color w:val="FF0000"/>
          <w:sz w:val="30"/>
          <w:szCs w:val="30"/>
        </w:rPr>
        <w:t>应急</w:t>
      </w:r>
      <w:r w:rsidRPr="00EA6206">
        <w:rPr>
          <w:rStyle w:val="2Char"/>
          <w:rFonts w:hint="eastAsia"/>
          <w:color w:val="FF0000"/>
          <w:sz w:val="30"/>
          <w:szCs w:val="30"/>
        </w:rPr>
        <w:t>处置</w:t>
      </w:r>
      <w:bookmarkEnd w:id="43"/>
      <w:bookmarkEnd w:id="44"/>
      <w:bookmarkEnd w:id="45"/>
      <w:r w:rsidR="00432198">
        <w:rPr>
          <w:rStyle w:val="2Char"/>
          <w:rFonts w:hint="eastAsia"/>
          <w:color w:val="FF0000"/>
          <w:sz w:val="30"/>
          <w:szCs w:val="30"/>
        </w:rPr>
        <w:t>方案</w:t>
      </w:r>
    </w:p>
    <w:p w:rsidR="00667B23" w:rsidRPr="00EA6206" w:rsidRDefault="00667B23" w:rsidP="00CD371A">
      <w:pPr>
        <w:spacing w:line="360" w:lineRule="auto"/>
        <w:jc w:val="center"/>
        <w:outlineLvl w:val="0"/>
        <w:rPr>
          <w:rStyle w:val="2Char"/>
          <w:color w:val="FF0000"/>
          <w:sz w:val="30"/>
          <w:szCs w:val="30"/>
        </w:rPr>
      </w:pPr>
    </w:p>
    <w:tbl>
      <w:tblPr>
        <w:tblW w:w="8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0"/>
        <w:gridCol w:w="705"/>
        <w:gridCol w:w="5353"/>
        <w:gridCol w:w="1321"/>
      </w:tblGrid>
      <w:tr w:rsidR="00712706" w:rsidTr="00CD371A">
        <w:tc>
          <w:tcPr>
            <w:tcW w:w="1250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步骤</w:t>
            </w:r>
          </w:p>
        </w:tc>
        <w:tc>
          <w:tcPr>
            <w:tcW w:w="6058" w:type="dxa"/>
            <w:gridSpan w:val="2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处置</w:t>
            </w:r>
          </w:p>
        </w:tc>
        <w:tc>
          <w:tcPr>
            <w:tcW w:w="1321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负责人</w:t>
            </w:r>
          </w:p>
        </w:tc>
      </w:tr>
      <w:tr w:rsidR="00712706" w:rsidTr="00CD371A">
        <w:tc>
          <w:tcPr>
            <w:tcW w:w="1250" w:type="dxa"/>
            <w:vMerge w:val="restart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发现异常</w:t>
            </w:r>
          </w:p>
        </w:tc>
        <w:tc>
          <w:tcPr>
            <w:tcW w:w="6058" w:type="dxa"/>
            <w:gridSpan w:val="2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室内天然压力，流量发现异常：汇报班长，同时要求岗位人员现场查找原因。</w:t>
            </w:r>
          </w:p>
        </w:tc>
        <w:tc>
          <w:tcPr>
            <w:tcW w:w="1321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加热炉岗位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内操</w:t>
            </w:r>
          </w:p>
        </w:tc>
      </w:tr>
      <w:tr w:rsidR="00712706" w:rsidTr="00CD371A">
        <w:trPr>
          <w:trHeight w:val="501"/>
        </w:trPr>
        <w:tc>
          <w:tcPr>
            <w:tcW w:w="1250" w:type="dxa"/>
            <w:vMerge/>
            <w:vAlign w:val="center"/>
          </w:tcPr>
          <w:p w:rsidR="00712706" w:rsidRDefault="00712706" w:rsidP="00CD371A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058" w:type="dxa"/>
            <w:gridSpan w:val="2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外操巡检时发现天然气主管泄漏着火，向中控室汇报。</w:t>
            </w:r>
          </w:p>
        </w:tc>
        <w:tc>
          <w:tcPr>
            <w:tcW w:w="1321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加热炉岗位外操</w:t>
            </w:r>
          </w:p>
        </w:tc>
      </w:tr>
      <w:tr w:rsidR="00712706" w:rsidTr="00CD371A">
        <w:trPr>
          <w:trHeight w:val="486"/>
        </w:trPr>
        <w:tc>
          <w:tcPr>
            <w:tcW w:w="1250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现场确认、报告</w:t>
            </w:r>
          </w:p>
        </w:tc>
        <w:tc>
          <w:tcPr>
            <w:tcW w:w="6058" w:type="dxa"/>
            <w:gridSpan w:val="2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岗位外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操现场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确认，向中控室报告。</w:t>
            </w:r>
          </w:p>
        </w:tc>
        <w:tc>
          <w:tcPr>
            <w:tcW w:w="1321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加热炉岗位外操</w:t>
            </w:r>
          </w:p>
        </w:tc>
      </w:tr>
      <w:tr w:rsidR="00712706" w:rsidTr="00CD371A">
        <w:tc>
          <w:tcPr>
            <w:tcW w:w="1250" w:type="dxa"/>
            <w:vMerge w:val="restart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切断泄漏源（大量泄漏无法控制时采取的措施）</w:t>
            </w:r>
          </w:p>
        </w:tc>
        <w:tc>
          <w:tcPr>
            <w:tcW w:w="6058" w:type="dxa"/>
            <w:gridSpan w:val="2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关闭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E-440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天然气入口总阀，关闭天然气进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V-530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系统的总阀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321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内操</w:t>
            </w:r>
          </w:p>
        </w:tc>
      </w:tr>
      <w:tr w:rsidR="00712706" w:rsidTr="00CD371A">
        <w:tc>
          <w:tcPr>
            <w:tcW w:w="1250" w:type="dxa"/>
            <w:vMerge/>
            <w:vAlign w:val="center"/>
          </w:tcPr>
          <w:p w:rsidR="00712706" w:rsidRDefault="00712706" w:rsidP="00CD371A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058" w:type="dxa"/>
            <w:gridSpan w:val="2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、关闭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F-501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天然气、富氢、引火瓦斯总阀，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F-301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天然气、引火瓦斯总阀。</w:t>
            </w:r>
          </w:p>
        </w:tc>
        <w:tc>
          <w:tcPr>
            <w:tcW w:w="1321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加热炉岗位外操</w:t>
            </w:r>
          </w:p>
        </w:tc>
      </w:tr>
      <w:tr w:rsidR="00712706" w:rsidTr="00CD371A">
        <w:trPr>
          <w:trHeight w:val="1409"/>
        </w:trPr>
        <w:tc>
          <w:tcPr>
            <w:tcW w:w="1250" w:type="dxa"/>
            <w:vMerge/>
            <w:vAlign w:val="center"/>
          </w:tcPr>
          <w:p w:rsidR="00712706" w:rsidRDefault="00712706" w:rsidP="00CD371A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视情况采取措施</w:t>
            </w:r>
          </w:p>
        </w:tc>
        <w:tc>
          <w:tcPr>
            <w:tcW w:w="5353" w:type="dxa"/>
          </w:tcPr>
          <w:p w:rsidR="00712706" w:rsidRDefault="004E0393">
            <w:pPr>
              <w:ind w:left="540" w:hangingChars="300" w:hanging="540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室内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按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F-501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F-301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紧急停炉按钮。</w:t>
            </w:r>
          </w:p>
          <w:p w:rsidR="00712706" w:rsidRDefault="004E0393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停运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K-521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K-520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，确认烟道挡板及快开门是否打开。</w:t>
            </w:r>
          </w:p>
          <w:p w:rsidR="00712706" w:rsidRDefault="004E0393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用氮气保护，现场消防器材实施救火。</w:t>
            </w:r>
          </w:p>
        </w:tc>
        <w:tc>
          <w:tcPr>
            <w:tcW w:w="1321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加热炉岗位外操</w:t>
            </w:r>
          </w:p>
        </w:tc>
      </w:tr>
      <w:tr w:rsidR="00712706" w:rsidTr="00CD371A">
        <w:trPr>
          <w:trHeight w:val="315"/>
        </w:trPr>
        <w:tc>
          <w:tcPr>
            <w:tcW w:w="1250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报警</w:t>
            </w:r>
          </w:p>
        </w:tc>
        <w:tc>
          <w:tcPr>
            <w:tcW w:w="6058" w:type="dxa"/>
            <w:gridSpan w:val="2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报火警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025-58390119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、联系医院派送救护车以防操作人员灼伤、吸入天然气中毒。</w:t>
            </w:r>
          </w:p>
        </w:tc>
        <w:tc>
          <w:tcPr>
            <w:tcW w:w="1321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班长</w:t>
            </w:r>
          </w:p>
        </w:tc>
      </w:tr>
      <w:tr w:rsidR="00712706" w:rsidTr="00CD371A">
        <w:trPr>
          <w:trHeight w:val="634"/>
        </w:trPr>
        <w:tc>
          <w:tcPr>
            <w:tcW w:w="1250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应急程序启动</w:t>
            </w:r>
          </w:p>
        </w:tc>
        <w:tc>
          <w:tcPr>
            <w:tcW w:w="6058" w:type="dxa"/>
            <w:gridSpan w:val="2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向工厂值班及车间主管报告，并通知其他岗位人员增援。</w:t>
            </w:r>
          </w:p>
        </w:tc>
        <w:tc>
          <w:tcPr>
            <w:tcW w:w="1321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班长</w:t>
            </w:r>
          </w:p>
        </w:tc>
      </w:tr>
      <w:tr w:rsidR="00712706" w:rsidTr="00CD371A">
        <w:trPr>
          <w:trHeight w:val="452"/>
        </w:trPr>
        <w:tc>
          <w:tcPr>
            <w:tcW w:w="1250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人员疏散</w:t>
            </w:r>
          </w:p>
        </w:tc>
        <w:tc>
          <w:tcPr>
            <w:tcW w:w="6058" w:type="dxa"/>
            <w:gridSpan w:val="2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组织现场与抢险无关的人员（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含施工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人员）撤离。</w:t>
            </w:r>
          </w:p>
        </w:tc>
        <w:tc>
          <w:tcPr>
            <w:tcW w:w="1321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班长</w:t>
            </w:r>
          </w:p>
        </w:tc>
      </w:tr>
      <w:tr w:rsidR="00712706" w:rsidTr="00CD371A">
        <w:trPr>
          <w:trHeight w:val="516"/>
        </w:trPr>
        <w:tc>
          <w:tcPr>
            <w:tcW w:w="1250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消防、泡沫系统保障</w:t>
            </w:r>
          </w:p>
        </w:tc>
        <w:tc>
          <w:tcPr>
            <w:tcW w:w="6058" w:type="dxa"/>
            <w:gridSpan w:val="2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、监视消防水系统自动运行情况，保证管网压力。</w:t>
            </w:r>
          </w:p>
        </w:tc>
        <w:tc>
          <w:tcPr>
            <w:tcW w:w="1321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 w:rsidTr="00CD371A">
        <w:tc>
          <w:tcPr>
            <w:tcW w:w="1250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警戒</w:t>
            </w:r>
          </w:p>
        </w:tc>
        <w:tc>
          <w:tcPr>
            <w:tcW w:w="6058" w:type="dxa"/>
            <w:gridSpan w:val="2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携可燃气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检测仪测试，划定警戒范围。</w:t>
            </w:r>
          </w:p>
        </w:tc>
        <w:tc>
          <w:tcPr>
            <w:tcW w:w="1321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脱氢岗位外操</w:t>
            </w:r>
          </w:p>
        </w:tc>
      </w:tr>
      <w:tr w:rsidR="00712706" w:rsidTr="00CD371A">
        <w:trPr>
          <w:trHeight w:val="341"/>
        </w:trPr>
        <w:tc>
          <w:tcPr>
            <w:tcW w:w="1250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接应救援</w:t>
            </w:r>
          </w:p>
        </w:tc>
        <w:tc>
          <w:tcPr>
            <w:tcW w:w="6058" w:type="dxa"/>
            <w:gridSpan w:val="2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打开消防通道，接应消防、气防、环境监测等车辆及外部应急增援。</w:t>
            </w:r>
          </w:p>
        </w:tc>
        <w:tc>
          <w:tcPr>
            <w:tcW w:w="1321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 w:rsidTr="00CD371A">
        <w:trPr>
          <w:trHeight w:val="341"/>
        </w:trPr>
        <w:tc>
          <w:tcPr>
            <w:tcW w:w="1250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带压堵漏</w:t>
            </w:r>
          </w:p>
        </w:tc>
        <w:tc>
          <w:tcPr>
            <w:tcW w:w="6058" w:type="dxa"/>
            <w:gridSpan w:val="2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具备堵漏条件时，组织维修人员进入现场带压堵漏。</w:t>
            </w:r>
          </w:p>
        </w:tc>
        <w:tc>
          <w:tcPr>
            <w:tcW w:w="1321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车间主任</w:t>
            </w:r>
          </w:p>
        </w:tc>
      </w:tr>
      <w:tr w:rsidR="00712706" w:rsidTr="00CD371A">
        <w:trPr>
          <w:trHeight w:val="341"/>
        </w:trPr>
        <w:tc>
          <w:tcPr>
            <w:tcW w:w="1250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注意</w:t>
            </w:r>
          </w:p>
        </w:tc>
        <w:tc>
          <w:tcPr>
            <w:tcW w:w="7379" w:type="dxa"/>
            <w:gridSpan w:val="3"/>
          </w:tcPr>
          <w:p w:rsidR="00712706" w:rsidRDefault="004E0393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1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本事故主要危害是高温灼伤及天然气窒息造成伤害。</w:t>
            </w:r>
          </w:p>
          <w:p w:rsidR="00712706" w:rsidRDefault="004E0393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2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在事故控制之下，会发生大量天然泄漏造成环境污染。</w:t>
            </w:r>
          </w:p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3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通知相关岗位，作好处理大量使用消防器材产生废物的处理准备准备。</w:t>
            </w:r>
          </w:p>
        </w:tc>
      </w:tr>
    </w:tbl>
    <w:p w:rsidR="00712706" w:rsidRDefault="00712706">
      <w:pPr>
        <w:spacing w:line="360" w:lineRule="auto"/>
        <w:outlineLvl w:val="0"/>
        <w:rPr>
          <w:rStyle w:val="2Char"/>
          <w:color w:val="000000"/>
        </w:rPr>
      </w:pPr>
    </w:p>
    <w:p w:rsidR="00712706" w:rsidRDefault="00712706">
      <w:pPr>
        <w:rPr>
          <w:color w:val="000000"/>
        </w:rPr>
      </w:pPr>
    </w:p>
    <w:p w:rsidR="00712706" w:rsidRDefault="00712706">
      <w:pPr>
        <w:spacing w:line="360" w:lineRule="auto"/>
        <w:outlineLvl w:val="0"/>
        <w:rPr>
          <w:rFonts w:ascii="仿宋" w:eastAsia="仿宋" w:hAnsi="仿宋" w:cs="仿宋"/>
          <w:sz w:val="28"/>
          <w:szCs w:val="28"/>
        </w:rPr>
      </w:pPr>
    </w:p>
    <w:p w:rsidR="00712706" w:rsidRDefault="004E0393" w:rsidP="00CD371A">
      <w:pPr>
        <w:spacing w:line="360" w:lineRule="auto"/>
        <w:jc w:val="center"/>
        <w:outlineLvl w:val="0"/>
        <w:rPr>
          <w:rStyle w:val="2Char"/>
          <w:color w:val="FF0000"/>
          <w:sz w:val="30"/>
          <w:szCs w:val="30"/>
        </w:rPr>
      </w:pPr>
      <w:r>
        <w:rPr>
          <w:rFonts w:ascii="仿宋" w:eastAsia="仿宋" w:hAnsi="仿宋" w:cs="仿宋"/>
          <w:sz w:val="24"/>
        </w:rPr>
        <w:br w:type="page"/>
      </w:r>
      <w:bookmarkStart w:id="46" w:name="_Toc18924"/>
      <w:bookmarkStart w:id="47" w:name="_Toc10659"/>
      <w:bookmarkStart w:id="48" w:name="_Toc24865"/>
      <w:r w:rsidRPr="00EA6206">
        <w:rPr>
          <w:rStyle w:val="2Char"/>
          <w:rFonts w:hint="eastAsia"/>
          <w:color w:val="FF0000"/>
          <w:sz w:val="30"/>
          <w:szCs w:val="30"/>
        </w:rPr>
        <w:lastRenderedPageBreak/>
        <w:t>苯储罐底部法兰泄漏火灾应急</w:t>
      </w:r>
      <w:bookmarkEnd w:id="46"/>
      <w:bookmarkEnd w:id="47"/>
      <w:bookmarkEnd w:id="48"/>
      <w:r w:rsidR="00432198">
        <w:rPr>
          <w:rStyle w:val="2Char"/>
          <w:rFonts w:hint="eastAsia"/>
          <w:color w:val="FF0000"/>
          <w:sz w:val="30"/>
          <w:szCs w:val="30"/>
        </w:rPr>
        <w:t>处置方案</w:t>
      </w:r>
    </w:p>
    <w:p w:rsidR="00667B23" w:rsidRPr="00EA6206" w:rsidRDefault="00667B23" w:rsidP="00CD371A">
      <w:pPr>
        <w:spacing w:line="360" w:lineRule="auto"/>
        <w:jc w:val="center"/>
        <w:outlineLvl w:val="0"/>
        <w:rPr>
          <w:rStyle w:val="2Char"/>
          <w:color w:val="FF0000"/>
          <w:sz w:val="30"/>
          <w:szCs w:val="30"/>
        </w:rPr>
      </w:pP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6946"/>
        <w:gridCol w:w="1658"/>
      </w:tblGrid>
      <w:tr w:rsidR="00712706" w:rsidTr="00CD371A">
        <w:trPr>
          <w:jc w:val="center"/>
        </w:trPr>
        <w:tc>
          <w:tcPr>
            <w:tcW w:w="1433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步骤</w:t>
            </w:r>
          </w:p>
        </w:tc>
        <w:tc>
          <w:tcPr>
            <w:tcW w:w="6946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处置</w:t>
            </w:r>
          </w:p>
        </w:tc>
        <w:tc>
          <w:tcPr>
            <w:tcW w:w="1658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负责人</w:t>
            </w:r>
          </w:p>
        </w:tc>
      </w:tr>
      <w:tr w:rsidR="00712706" w:rsidTr="00CD371A">
        <w:trPr>
          <w:trHeight w:val="158"/>
          <w:jc w:val="center"/>
        </w:trPr>
        <w:tc>
          <w:tcPr>
            <w:tcW w:w="1433" w:type="dxa"/>
            <w:vMerge w:val="restart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发现异常</w:t>
            </w:r>
          </w:p>
        </w:tc>
        <w:tc>
          <w:tcPr>
            <w:tcW w:w="6946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DCS</w:t>
            </w:r>
            <w:r>
              <w:rPr>
                <w:rFonts w:ascii="宋体" w:hAnsi="宋体" w:cs="宋体" w:hint="eastAsia"/>
                <w:sz w:val="18"/>
                <w:szCs w:val="18"/>
              </w:rPr>
              <w:t>的有毒气体、可燃气体探测系统报警：汇报班长，同时要求岗位人员现场确认。</w:t>
            </w:r>
          </w:p>
        </w:tc>
        <w:tc>
          <w:tcPr>
            <w:tcW w:w="1658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公用工程岗位内操</w:t>
            </w:r>
          </w:p>
        </w:tc>
      </w:tr>
      <w:tr w:rsidR="00712706" w:rsidTr="00CD371A">
        <w:trPr>
          <w:trHeight w:val="157"/>
          <w:jc w:val="center"/>
        </w:trPr>
        <w:tc>
          <w:tcPr>
            <w:tcW w:w="1433" w:type="dxa"/>
            <w:vMerge/>
            <w:vAlign w:val="center"/>
          </w:tcPr>
          <w:p w:rsidR="00712706" w:rsidRDefault="00712706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946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外操巡检发现法兰泄漏并着火。向中控室报告。</w:t>
            </w:r>
          </w:p>
        </w:tc>
        <w:tc>
          <w:tcPr>
            <w:tcW w:w="1658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 w:rsidTr="00CD371A">
        <w:trPr>
          <w:jc w:val="center"/>
        </w:trPr>
        <w:tc>
          <w:tcPr>
            <w:tcW w:w="1433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 w:rsidR="00CD371A">
              <w:rPr>
                <w:rFonts w:ascii="宋体" w:hAnsi="宋体" w:cs="宋体" w:hint="eastAsia"/>
                <w:sz w:val="18"/>
                <w:szCs w:val="18"/>
              </w:rPr>
              <w:t>及报告</w:t>
            </w:r>
          </w:p>
        </w:tc>
        <w:tc>
          <w:tcPr>
            <w:tcW w:w="6946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外操去现场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检查确认，佩戴好空气呼吸器。向中控室报告现场情况。</w:t>
            </w:r>
          </w:p>
        </w:tc>
        <w:tc>
          <w:tcPr>
            <w:tcW w:w="1658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 w:rsidTr="00CD371A">
        <w:trPr>
          <w:jc w:val="center"/>
        </w:trPr>
        <w:tc>
          <w:tcPr>
            <w:tcW w:w="1433" w:type="dxa"/>
            <w:vMerge w:val="restart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报警</w:t>
            </w:r>
          </w:p>
        </w:tc>
        <w:tc>
          <w:tcPr>
            <w:tcW w:w="6946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现场巡检发现向中控室报告</w:t>
            </w:r>
          </w:p>
        </w:tc>
        <w:tc>
          <w:tcPr>
            <w:tcW w:w="1658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 w:rsidTr="00CD371A">
        <w:trPr>
          <w:jc w:val="center"/>
        </w:trPr>
        <w:tc>
          <w:tcPr>
            <w:tcW w:w="1433" w:type="dxa"/>
            <w:vMerge/>
            <w:vAlign w:val="center"/>
          </w:tcPr>
          <w:p w:rsidR="00712706" w:rsidRDefault="00712706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946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向工厂值班汇报</w:t>
            </w:r>
          </w:p>
        </w:tc>
        <w:tc>
          <w:tcPr>
            <w:tcW w:w="1658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公用工程岗位内操</w:t>
            </w:r>
          </w:p>
        </w:tc>
      </w:tr>
      <w:tr w:rsidR="00712706" w:rsidTr="00CD371A">
        <w:trPr>
          <w:jc w:val="center"/>
        </w:trPr>
        <w:tc>
          <w:tcPr>
            <w:tcW w:w="1433" w:type="dxa"/>
            <w:vMerge/>
            <w:vAlign w:val="center"/>
          </w:tcPr>
          <w:p w:rsidR="00712706" w:rsidRDefault="00712706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946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向应急响应中心及车间主任报告</w:t>
            </w:r>
          </w:p>
        </w:tc>
        <w:tc>
          <w:tcPr>
            <w:tcW w:w="1658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公用工程岗位内操</w:t>
            </w:r>
          </w:p>
        </w:tc>
      </w:tr>
      <w:tr w:rsidR="00712706" w:rsidTr="00CD371A">
        <w:trPr>
          <w:jc w:val="center"/>
        </w:trPr>
        <w:tc>
          <w:tcPr>
            <w:tcW w:w="1433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应急程序启动</w:t>
            </w:r>
          </w:p>
        </w:tc>
        <w:tc>
          <w:tcPr>
            <w:tcW w:w="6946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安排人员进行应急处理，并通知其他岗位人员增援。</w:t>
            </w:r>
          </w:p>
        </w:tc>
        <w:tc>
          <w:tcPr>
            <w:tcW w:w="1658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班长</w:t>
            </w:r>
          </w:p>
        </w:tc>
      </w:tr>
      <w:tr w:rsidR="00712706" w:rsidTr="00CD371A">
        <w:trPr>
          <w:trHeight w:val="70"/>
          <w:jc w:val="center"/>
        </w:trPr>
        <w:tc>
          <w:tcPr>
            <w:tcW w:w="1433" w:type="dxa"/>
            <w:vMerge w:val="restart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切断泄漏源</w:t>
            </w:r>
          </w:p>
        </w:tc>
        <w:tc>
          <w:tcPr>
            <w:tcW w:w="6946" w:type="dxa"/>
          </w:tcPr>
          <w:p w:rsidR="00712706" w:rsidRDefault="004E0393">
            <w:pPr>
              <w:pStyle w:val="ListParagraph1"/>
              <w:numPr>
                <w:ilvl w:val="0"/>
                <w:numId w:val="3"/>
              </w:numPr>
              <w:ind w:firstLineChars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远程切断泄漏源前后的自控阀门。</w:t>
            </w:r>
          </w:p>
        </w:tc>
        <w:tc>
          <w:tcPr>
            <w:tcW w:w="1658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公用工程岗位内操</w:t>
            </w:r>
          </w:p>
        </w:tc>
      </w:tr>
      <w:tr w:rsidR="00712706" w:rsidTr="00CD371A">
        <w:trPr>
          <w:jc w:val="center"/>
        </w:trPr>
        <w:tc>
          <w:tcPr>
            <w:tcW w:w="1433" w:type="dxa"/>
            <w:vMerge/>
            <w:vAlign w:val="center"/>
          </w:tcPr>
          <w:p w:rsidR="00712706" w:rsidRDefault="00712706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946" w:type="dxa"/>
          </w:tcPr>
          <w:p w:rsidR="00712706" w:rsidRDefault="004E0393">
            <w:pPr>
              <w:pStyle w:val="ListParagraph1"/>
              <w:numPr>
                <w:ilvl w:val="0"/>
                <w:numId w:val="3"/>
              </w:numPr>
              <w:ind w:firstLineChars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关闭泄漏点前后的手动阀门（若可能）。</w:t>
            </w:r>
          </w:p>
        </w:tc>
        <w:tc>
          <w:tcPr>
            <w:tcW w:w="1658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 w:rsidTr="00CD371A">
        <w:trPr>
          <w:jc w:val="center"/>
        </w:trPr>
        <w:tc>
          <w:tcPr>
            <w:tcW w:w="1433" w:type="dxa"/>
            <w:vMerge/>
            <w:vAlign w:val="center"/>
          </w:tcPr>
          <w:p w:rsidR="00712706" w:rsidRDefault="00712706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946" w:type="dxa"/>
          </w:tcPr>
          <w:p w:rsidR="00712706" w:rsidRDefault="004E0393">
            <w:pPr>
              <w:pStyle w:val="ListParagraph1"/>
              <w:numPr>
                <w:ilvl w:val="0"/>
                <w:numId w:val="3"/>
              </w:numPr>
              <w:ind w:firstLineChars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储罐着火，切断系统与该罐的所有联系（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关闭罐根阀门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）。</w:t>
            </w:r>
          </w:p>
        </w:tc>
        <w:tc>
          <w:tcPr>
            <w:tcW w:w="1658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 w:rsidTr="00CD371A">
        <w:trPr>
          <w:jc w:val="center"/>
        </w:trPr>
        <w:tc>
          <w:tcPr>
            <w:tcW w:w="1433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人员疏散</w:t>
            </w:r>
          </w:p>
        </w:tc>
        <w:tc>
          <w:tcPr>
            <w:tcW w:w="6946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组织现场与抢险无关的人员（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含施工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人员）撤离。</w:t>
            </w:r>
          </w:p>
        </w:tc>
        <w:tc>
          <w:tcPr>
            <w:tcW w:w="1658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 w:rsidTr="00CD371A">
        <w:trPr>
          <w:jc w:val="center"/>
        </w:trPr>
        <w:tc>
          <w:tcPr>
            <w:tcW w:w="1433" w:type="dxa"/>
            <w:vMerge w:val="restart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消防、泡沫系统保障</w:t>
            </w:r>
          </w:p>
        </w:tc>
        <w:tc>
          <w:tcPr>
            <w:tcW w:w="6946" w:type="dxa"/>
          </w:tcPr>
          <w:p w:rsidR="00712706" w:rsidRDefault="004E0393">
            <w:pPr>
              <w:pStyle w:val="ListParagraph1"/>
              <w:numPr>
                <w:ilvl w:val="0"/>
                <w:numId w:val="4"/>
              </w:numPr>
              <w:ind w:left="1260" w:firstLineChars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监视消防水系统自动运行情况，保证管网压力。</w:t>
            </w:r>
          </w:p>
        </w:tc>
        <w:tc>
          <w:tcPr>
            <w:tcW w:w="1658" w:type="dxa"/>
            <w:vMerge w:val="restart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 w:rsidTr="00CD371A">
        <w:trPr>
          <w:jc w:val="center"/>
        </w:trPr>
        <w:tc>
          <w:tcPr>
            <w:tcW w:w="1433" w:type="dxa"/>
            <w:vMerge/>
            <w:vAlign w:val="center"/>
          </w:tcPr>
          <w:p w:rsidR="00712706" w:rsidRDefault="00712706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946" w:type="dxa"/>
          </w:tcPr>
          <w:p w:rsidR="00712706" w:rsidRDefault="004E0393">
            <w:pPr>
              <w:pStyle w:val="ListParagraph1"/>
              <w:numPr>
                <w:ilvl w:val="0"/>
                <w:numId w:val="4"/>
              </w:numPr>
              <w:ind w:left="1260" w:firstLineChars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启动泡沫系统。</w:t>
            </w:r>
          </w:p>
        </w:tc>
        <w:tc>
          <w:tcPr>
            <w:tcW w:w="1658" w:type="dxa"/>
            <w:vMerge/>
            <w:vAlign w:val="center"/>
          </w:tcPr>
          <w:p w:rsidR="00712706" w:rsidRDefault="00712706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712706" w:rsidTr="00CD371A">
        <w:trPr>
          <w:jc w:val="center"/>
        </w:trPr>
        <w:tc>
          <w:tcPr>
            <w:tcW w:w="1433" w:type="dxa"/>
            <w:vMerge w:val="restart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灭火、冷却</w:t>
            </w:r>
          </w:p>
        </w:tc>
        <w:tc>
          <w:tcPr>
            <w:tcW w:w="6946" w:type="dxa"/>
          </w:tcPr>
          <w:p w:rsidR="00712706" w:rsidRDefault="004E0393">
            <w:pPr>
              <w:pStyle w:val="ListParagraph1"/>
              <w:numPr>
                <w:ilvl w:val="0"/>
                <w:numId w:val="5"/>
              </w:numPr>
              <w:ind w:firstLineChars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开消防水炮和消防喷淋对着火罐进行冷却。对邻近储罐、设施降温隔离。</w:t>
            </w:r>
          </w:p>
        </w:tc>
        <w:tc>
          <w:tcPr>
            <w:tcW w:w="1658" w:type="dxa"/>
            <w:vMerge w:val="restart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烷基化岗位外操</w:t>
            </w:r>
          </w:p>
        </w:tc>
      </w:tr>
      <w:tr w:rsidR="00712706" w:rsidTr="00CD371A">
        <w:trPr>
          <w:jc w:val="center"/>
        </w:trPr>
        <w:tc>
          <w:tcPr>
            <w:tcW w:w="1433" w:type="dxa"/>
            <w:vMerge/>
            <w:vAlign w:val="center"/>
          </w:tcPr>
          <w:p w:rsidR="00712706" w:rsidRDefault="00712706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946" w:type="dxa"/>
          </w:tcPr>
          <w:p w:rsidR="00712706" w:rsidRDefault="004E0393">
            <w:pPr>
              <w:pStyle w:val="ListParagraph1"/>
              <w:numPr>
                <w:ilvl w:val="0"/>
                <w:numId w:val="5"/>
              </w:numPr>
              <w:ind w:firstLineChars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开通泡沫进行灭火。</w:t>
            </w:r>
          </w:p>
        </w:tc>
        <w:tc>
          <w:tcPr>
            <w:tcW w:w="1658" w:type="dxa"/>
            <w:vMerge/>
            <w:vAlign w:val="center"/>
          </w:tcPr>
          <w:p w:rsidR="00712706" w:rsidRDefault="00712706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712706" w:rsidTr="00CD371A">
        <w:trPr>
          <w:jc w:val="center"/>
        </w:trPr>
        <w:tc>
          <w:tcPr>
            <w:tcW w:w="1433" w:type="dxa"/>
            <w:vMerge w:val="restart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泄漏物封堵回收</w:t>
            </w:r>
          </w:p>
        </w:tc>
        <w:tc>
          <w:tcPr>
            <w:tcW w:w="6946" w:type="dxa"/>
          </w:tcPr>
          <w:p w:rsidR="00712706" w:rsidRDefault="004E0393">
            <w:pPr>
              <w:pStyle w:val="ListParagraph1"/>
              <w:numPr>
                <w:ilvl w:val="0"/>
                <w:numId w:val="2"/>
              </w:numPr>
              <w:ind w:firstLineChars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检查确认泄漏区域的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雨排阀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、污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排阀已经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关闭。</w:t>
            </w:r>
          </w:p>
        </w:tc>
        <w:tc>
          <w:tcPr>
            <w:tcW w:w="1658" w:type="dxa"/>
            <w:vMerge w:val="restart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 w:rsidTr="00CD371A">
        <w:trPr>
          <w:jc w:val="center"/>
        </w:trPr>
        <w:tc>
          <w:tcPr>
            <w:tcW w:w="1433" w:type="dxa"/>
            <w:vMerge/>
            <w:vAlign w:val="center"/>
          </w:tcPr>
          <w:p w:rsidR="00712706" w:rsidRDefault="00712706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946" w:type="dxa"/>
          </w:tcPr>
          <w:p w:rsidR="00712706" w:rsidRDefault="004E0393">
            <w:pPr>
              <w:pStyle w:val="ListParagraph1"/>
              <w:numPr>
                <w:ilvl w:val="0"/>
                <w:numId w:val="2"/>
              </w:numPr>
              <w:ind w:firstLineChars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关闭清净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下水总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排口蝶阀，沙袋封堵外排沟。</w:t>
            </w:r>
          </w:p>
        </w:tc>
        <w:tc>
          <w:tcPr>
            <w:tcW w:w="1658" w:type="dxa"/>
            <w:vMerge/>
            <w:vAlign w:val="center"/>
          </w:tcPr>
          <w:p w:rsidR="00712706" w:rsidRDefault="00712706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712706" w:rsidTr="00CD371A">
        <w:trPr>
          <w:jc w:val="center"/>
        </w:trPr>
        <w:tc>
          <w:tcPr>
            <w:tcW w:w="1433" w:type="dxa"/>
            <w:vMerge/>
            <w:vAlign w:val="center"/>
          </w:tcPr>
          <w:p w:rsidR="00712706" w:rsidRDefault="00712706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946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用器皿收集回收泄漏物。用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回收泵将积聚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在低洼处的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泄漏物抽至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就近的污水井，使其进入污水池。</w:t>
            </w:r>
          </w:p>
        </w:tc>
        <w:tc>
          <w:tcPr>
            <w:tcW w:w="1658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烷基化岗位外操</w:t>
            </w:r>
          </w:p>
        </w:tc>
      </w:tr>
      <w:tr w:rsidR="00712706" w:rsidTr="00CD371A">
        <w:trPr>
          <w:jc w:val="center"/>
        </w:trPr>
        <w:tc>
          <w:tcPr>
            <w:tcW w:w="1433" w:type="dxa"/>
            <w:vMerge/>
            <w:vAlign w:val="center"/>
          </w:tcPr>
          <w:p w:rsidR="00712706" w:rsidRDefault="00712706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946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启动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污水泵将进入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污水池的泄漏物送至污物处理场所处置。</w:t>
            </w:r>
          </w:p>
        </w:tc>
        <w:tc>
          <w:tcPr>
            <w:tcW w:w="1658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 w:rsidTr="00CD371A">
        <w:trPr>
          <w:jc w:val="center"/>
        </w:trPr>
        <w:tc>
          <w:tcPr>
            <w:tcW w:w="1433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警戒</w:t>
            </w:r>
          </w:p>
        </w:tc>
        <w:tc>
          <w:tcPr>
            <w:tcW w:w="6946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携可燃气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检测仪测试，划定警戒范围。</w:t>
            </w:r>
          </w:p>
        </w:tc>
        <w:tc>
          <w:tcPr>
            <w:tcW w:w="1658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加热炉岗位外操</w:t>
            </w:r>
          </w:p>
        </w:tc>
      </w:tr>
      <w:tr w:rsidR="00712706" w:rsidTr="00CD371A">
        <w:trPr>
          <w:jc w:val="center"/>
        </w:trPr>
        <w:tc>
          <w:tcPr>
            <w:tcW w:w="1433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接应救援</w:t>
            </w:r>
          </w:p>
        </w:tc>
        <w:tc>
          <w:tcPr>
            <w:tcW w:w="6946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打开消防通道，接应消防、气防、环境监测等车辆及外部应急增援。</w:t>
            </w:r>
          </w:p>
        </w:tc>
        <w:tc>
          <w:tcPr>
            <w:tcW w:w="1658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 w:rsidTr="00CD371A">
        <w:trPr>
          <w:jc w:val="center"/>
        </w:trPr>
        <w:tc>
          <w:tcPr>
            <w:tcW w:w="1433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带压堵漏</w:t>
            </w:r>
          </w:p>
        </w:tc>
        <w:tc>
          <w:tcPr>
            <w:tcW w:w="6946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现场余火扑灭后，具备堵漏条件时，组织维修人员进入现场带压堵漏。</w:t>
            </w:r>
          </w:p>
        </w:tc>
        <w:tc>
          <w:tcPr>
            <w:tcW w:w="1658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车间主任</w:t>
            </w:r>
          </w:p>
        </w:tc>
      </w:tr>
      <w:tr w:rsidR="00712706" w:rsidTr="00CD371A">
        <w:trPr>
          <w:jc w:val="center"/>
        </w:trPr>
        <w:tc>
          <w:tcPr>
            <w:tcW w:w="1433" w:type="dxa"/>
            <w:vAlign w:val="center"/>
          </w:tcPr>
          <w:p w:rsidR="00712706" w:rsidRDefault="004E0393" w:rsidP="00CD371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注意</w:t>
            </w:r>
          </w:p>
        </w:tc>
        <w:tc>
          <w:tcPr>
            <w:tcW w:w="8604" w:type="dxa"/>
            <w:gridSpan w:val="2"/>
          </w:tcPr>
          <w:p w:rsidR="00712706" w:rsidRDefault="004E0393">
            <w:pPr>
              <w:pStyle w:val="ListParagraph1"/>
              <w:numPr>
                <w:ilvl w:val="0"/>
                <w:numId w:val="6"/>
              </w:numPr>
              <w:ind w:firstLineChars="0"/>
              <w:rPr>
                <w:rFonts w:asci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进入罐组及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可能中毒区域戴空气呼吸器，其它附近区域戴过滤式防毒面具。接触有毒介质的关阀人员、回收人员和堵漏人员须穿防护服。</w:t>
            </w:r>
          </w:p>
          <w:p w:rsidR="00712706" w:rsidRDefault="004E0393">
            <w:pPr>
              <w:numPr>
                <w:ilvl w:val="0"/>
                <w:numId w:val="6"/>
              </w:num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人员疏散应根据风向标指示，撤离至上风口的紧急集合点，并清点人数。</w:t>
            </w:r>
          </w:p>
          <w:p w:rsidR="00712706" w:rsidRDefault="004E0393">
            <w:pPr>
              <w:numPr>
                <w:ilvl w:val="0"/>
                <w:numId w:val="6"/>
              </w:num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施工人员疏散时，应检查关闭现场火源，切断临时用电电源。</w:t>
            </w:r>
          </w:p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报警时，须讲明着火地点、着火介质、火势、人员伤亡情况。</w:t>
            </w:r>
          </w:p>
        </w:tc>
      </w:tr>
    </w:tbl>
    <w:p w:rsidR="00712706" w:rsidRDefault="00712706"/>
    <w:p w:rsidR="00712706" w:rsidRDefault="00712706"/>
    <w:p w:rsidR="00712706" w:rsidRDefault="00712706"/>
    <w:p w:rsidR="00712706" w:rsidRDefault="00712706"/>
    <w:p w:rsidR="00712706" w:rsidRDefault="00712706"/>
    <w:p w:rsidR="00712706" w:rsidRDefault="00712706"/>
    <w:p w:rsidR="00712706" w:rsidRDefault="004E0393" w:rsidP="005C0ABA">
      <w:pPr>
        <w:snapToGrid w:val="0"/>
        <w:jc w:val="center"/>
        <w:rPr>
          <w:rStyle w:val="2Char"/>
          <w:color w:val="FF0000"/>
          <w:sz w:val="30"/>
          <w:szCs w:val="30"/>
        </w:rPr>
      </w:pPr>
      <w:r>
        <w:rPr>
          <w:rFonts w:ascii="仿宋" w:eastAsia="仿宋" w:hAnsi="仿宋" w:cs="仿宋"/>
          <w:sz w:val="24"/>
        </w:rPr>
        <w:br w:type="page"/>
      </w:r>
      <w:bookmarkStart w:id="49" w:name="_Toc10318"/>
      <w:bookmarkStart w:id="50" w:name="_Toc25597"/>
      <w:bookmarkStart w:id="51" w:name="_Toc10237"/>
      <w:r w:rsidRPr="00EA6206">
        <w:rPr>
          <w:rStyle w:val="2Char"/>
          <w:rFonts w:hint="eastAsia"/>
          <w:color w:val="FF0000"/>
          <w:sz w:val="30"/>
          <w:szCs w:val="30"/>
        </w:rPr>
        <w:lastRenderedPageBreak/>
        <w:t>装置大量含油（事故）污水</w:t>
      </w:r>
      <w:proofErr w:type="gramStart"/>
      <w:r w:rsidRPr="00EA6206">
        <w:rPr>
          <w:rStyle w:val="2Char"/>
          <w:rFonts w:hint="eastAsia"/>
          <w:color w:val="FF0000"/>
          <w:sz w:val="30"/>
          <w:szCs w:val="30"/>
        </w:rPr>
        <w:t>进入雨排管网</w:t>
      </w:r>
      <w:proofErr w:type="gramEnd"/>
      <w:r w:rsidRPr="00EA6206">
        <w:rPr>
          <w:rStyle w:val="2Char"/>
          <w:rFonts w:hint="eastAsia"/>
          <w:color w:val="FF0000"/>
          <w:sz w:val="30"/>
          <w:szCs w:val="30"/>
        </w:rPr>
        <w:t>应急</w:t>
      </w:r>
      <w:bookmarkEnd w:id="49"/>
      <w:bookmarkEnd w:id="50"/>
      <w:bookmarkEnd w:id="51"/>
      <w:r w:rsidR="00432198">
        <w:rPr>
          <w:rStyle w:val="2Char"/>
          <w:rFonts w:hint="eastAsia"/>
          <w:color w:val="FF0000"/>
          <w:sz w:val="30"/>
          <w:szCs w:val="30"/>
        </w:rPr>
        <w:t>处置方案</w:t>
      </w:r>
    </w:p>
    <w:p w:rsidR="00667B23" w:rsidRPr="00EA6206" w:rsidRDefault="00667B23" w:rsidP="005C0ABA">
      <w:pPr>
        <w:snapToGrid w:val="0"/>
        <w:jc w:val="center"/>
        <w:rPr>
          <w:rFonts w:ascii="仿宋" w:eastAsia="仿宋" w:hAnsi="仿宋" w:cs="仿宋"/>
          <w:color w:val="FF0000"/>
          <w:sz w:val="30"/>
          <w:szCs w:val="30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6120"/>
        <w:gridCol w:w="1214"/>
      </w:tblGrid>
      <w:tr w:rsidR="00712706" w:rsidTr="005C0ABA">
        <w:tc>
          <w:tcPr>
            <w:tcW w:w="1188" w:type="dxa"/>
            <w:vAlign w:val="center"/>
          </w:tcPr>
          <w:p w:rsidR="00712706" w:rsidRDefault="004E0393" w:rsidP="005C0AB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步骤</w:t>
            </w:r>
          </w:p>
        </w:tc>
        <w:tc>
          <w:tcPr>
            <w:tcW w:w="6120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处置</w:t>
            </w:r>
          </w:p>
        </w:tc>
        <w:tc>
          <w:tcPr>
            <w:tcW w:w="1214" w:type="dxa"/>
            <w:vAlign w:val="center"/>
          </w:tcPr>
          <w:p w:rsidR="00712706" w:rsidRDefault="004E0393" w:rsidP="005C0AB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负责人</w:t>
            </w:r>
          </w:p>
        </w:tc>
      </w:tr>
      <w:tr w:rsidR="00712706" w:rsidTr="005C0ABA">
        <w:tc>
          <w:tcPr>
            <w:tcW w:w="1188" w:type="dxa"/>
            <w:vMerge w:val="restart"/>
            <w:vAlign w:val="center"/>
          </w:tcPr>
          <w:p w:rsidR="00712706" w:rsidRDefault="004E0393" w:rsidP="005C0AB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发现异常</w:t>
            </w:r>
          </w:p>
        </w:tc>
        <w:tc>
          <w:tcPr>
            <w:tcW w:w="6120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发现雨排系统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采样分析数据异常：汇报班长，同时要求岗位人员现场确认。</w:t>
            </w:r>
          </w:p>
        </w:tc>
        <w:tc>
          <w:tcPr>
            <w:tcW w:w="1214" w:type="dxa"/>
            <w:vAlign w:val="center"/>
          </w:tcPr>
          <w:p w:rsidR="00712706" w:rsidRDefault="004E0393" w:rsidP="005C0AB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公用工程岗位内操</w:t>
            </w:r>
          </w:p>
        </w:tc>
      </w:tr>
      <w:tr w:rsidR="00712706" w:rsidTr="005C0ABA">
        <w:trPr>
          <w:trHeight w:val="370"/>
        </w:trPr>
        <w:tc>
          <w:tcPr>
            <w:tcW w:w="1188" w:type="dxa"/>
            <w:vMerge/>
            <w:vAlign w:val="center"/>
          </w:tcPr>
          <w:p w:rsidR="00712706" w:rsidRDefault="00712706" w:rsidP="005C0ABA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120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巡检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发现雨排系统观察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井内出现大量油污。</w:t>
            </w:r>
          </w:p>
        </w:tc>
        <w:tc>
          <w:tcPr>
            <w:tcW w:w="1214" w:type="dxa"/>
            <w:vAlign w:val="center"/>
          </w:tcPr>
          <w:p w:rsidR="00712706" w:rsidRDefault="004E0393" w:rsidP="005C0AB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 w:rsidTr="005C0ABA">
        <w:tc>
          <w:tcPr>
            <w:tcW w:w="1188" w:type="dxa"/>
            <w:vAlign w:val="center"/>
          </w:tcPr>
          <w:p w:rsidR="00712706" w:rsidRDefault="004E0393" w:rsidP="005C0AB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现场彻查泄漏源</w:t>
            </w:r>
          </w:p>
        </w:tc>
        <w:tc>
          <w:tcPr>
            <w:tcW w:w="6120" w:type="dxa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班长命令各岗位工段彻查油污来源，迅速判断定位装置的泄漏源头。</w:t>
            </w:r>
          </w:p>
        </w:tc>
        <w:tc>
          <w:tcPr>
            <w:tcW w:w="1214" w:type="dxa"/>
            <w:vAlign w:val="center"/>
          </w:tcPr>
          <w:p w:rsidR="00712706" w:rsidRDefault="004E0393" w:rsidP="005C0AB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 w:rsidTr="005C0ABA">
        <w:tc>
          <w:tcPr>
            <w:tcW w:w="1188" w:type="dxa"/>
            <w:vMerge w:val="restart"/>
            <w:vAlign w:val="center"/>
          </w:tcPr>
          <w:p w:rsidR="00712706" w:rsidRDefault="004E0393" w:rsidP="005C0AB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迅速切断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装置雨排系统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的外排途径</w:t>
            </w:r>
          </w:p>
        </w:tc>
        <w:tc>
          <w:tcPr>
            <w:tcW w:w="6120" w:type="dxa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关闭</w:t>
            </w:r>
            <w:proofErr w:type="gramStart"/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装置雨排总阀</w:t>
            </w:r>
            <w:proofErr w:type="gramEnd"/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214" w:type="dxa"/>
            <w:vAlign w:val="center"/>
          </w:tcPr>
          <w:p w:rsidR="00712706" w:rsidRDefault="004E0393" w:rsidP="005C0AB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 w:rsidTr="005C0ABA">
        <w:trPr>
          <w:trHeight w:val="640"/>
        </w:trPr>
        <w:tc>
          <w:tcPr>
            <w:tcW w:w="1188" w:type="dxa"/>
            <w:vMerge/>
            <w:vAlign w:val="center"/>
          </w:tcPr>
          <w:p w:rsidR="00712706" w:rsidRDefault="00712706" w:rsidP="005C0ABA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120" w:type="dxa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含油污水切至事故池。</w:t>
            </w:r>
          </w:p>
        </w:tc>
        <w:tc>
          <w:tcPr>
            <w:tcW w:w="1214" w:type="dxa"/>
            <w:vAlign w:val="center"/>
          </w:tcPr>
          <w:p w:rsidR="00712706" w:rsidRDefault="004E0393" w:rsidP="005C0AB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 w:rsidTr="005C0ABA">
        <w:trPr>
          <w:trHeight w:val="429"/>
        </w:trPr>
        <w:tc>
          <w:tcPr>
            <w:tcW w:w="1188" w:type="dxa"/>
            <w:vAlign w:val="center"/>
          </w:tcPr>
          <w:p w:rsidR="00712706" w:rsidRDefault="004E0393" w:rsidP="005C0AB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报警</w:t>
            </w:r>
          </w:p>
        </w:tc>
        <w:tc>
          <w:tcPr>
            <w:tcW w:w="6120" w:type="dxa"/>
          </w:tcPr>
          <w:p w:rsidR="00712706" w:rsidRDefault="004E0393">
            <w:pPr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向工厂值班汇报</w:t>
            </w:r>
          </w:p>
        </w:tc>
        <w:tc>
          <w:tcPr>
            <w:tcW w:w="1214" w:type="dxa"/>
            <w:vAlign w:val="center"/>
          </w:tcPr>
          <w:p w:rsidR="00712706" w:rsidRDefault="004E0393" w:rsidP="005C0AB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公用工程岗位内操</w:t>
            </w:r>
          </w:p>
        </w:tc>
      </w:tr>
      <w:tr w:rsidR="00712706" w:rsidTr="005C0ABA">
        <w:trPr>
          <w:trHeight w:val="429"/>
        </w:trPr>
        <w:tc>
          <w:tcPr>
            <w:tcW w:w="1188" w:type="dxa"/>
            <w:vAlign w:val="center"/>
          </w:tcPr>
          <w:p w:rsidR="00712706" w:rsidRDefault="004E0393" w:rsidP="005C0AB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应急程序启动</w:t>
            </w:r>
          </w:p>
        </w:tc>
        <w:tc>
          <w:tcPr>
            <w:tcW w:w="6120" w:type="dxa"/>
          </w:tcPr>
          <w:p w:rsidR="00712706" w:rsidRDefault="004E0393">
            <w:pPr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通知其它岗位人员增援。</w:t>
            </w:r>
          </w:p>
        </w:tc>
        <w:tc>
          <w:tcPr>
            <w:tcW w:w="1214" w:type="dxa"/>
            <w:vAlign w:val="center"/>
          </w:tcPr>
          <w:p w:rsidR="00712706" w:rsidRDefault="004E0393" w:rsidP="005C0AB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班长</w:t>
            </w:r>
          </w:p>
        </w:tc>
      </w:tr>
      <w:tr w:rsidR="00712706" w:rsidTr="005C0ABA">
        <w:trPr>
          <w:trHeight w:val="4362"/>
        </w:trPr>
        <w:tc>
          <w:tcPr>
            <w:tcW w:w="1188" w:type="dxa"/>
            <w:vAlign w:val="center"/>
          </w:tcPr>
          <w:p w:rsidR="00712706" w:rsidRDefault="004E0393" w:rsidP="005C0AB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应急处理步骤</w:t>
            </w:r>
          </w:p>
        </w:tc>
        <w:tc>
          <w:tcPr>
            <w:tcW w:w="6120" w:type="dxa"/>
          </w:tcPr>
          <w:p w:rsidR="00712706" w:rsidRDefault="004E0393">
            <w:pPr>
              <w:snapToGrid w:val="0"/>
              <w:spacing w:line="360" w:lineRule="auto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第一时间检查确认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装置雨排总管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与市政洁净雨水总管相连接的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大阀保持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关闭状态（目前有两道阀门，立式闸板阀和南北走向的</w:t>
            </w:r>
            <w:r>
              <w:rPr>
                <w:rFonts w:ascii="宋体" w:hAnsi="宋体" w:cs="宋体"/>
                <w:sz w:val="18"/>
                <w:szCs w:val="18"/>
              </w:rPr>
              <w:t>DN900-1</w:t>
            </w:r>
            <w:r>
              <w:rPr>
                <w:rFonts w:ascii="宋体" w:hAnsi="宋体" w:cs="宋体" w:hint="eastAsia"/>
                <w:sz w:val="18"/>
                <w:szCs w:val="18"/>
              </w:rPr>
              <w:t>蝶阀）。事故污水经装置雨水管网收集，操作人员立即打开事故防控污水池</w:t>
            </w:r>
            <w:r>
              <w:rPr>
                <w:rFonts w:ascii="宋体" w:hAnsi="宋体" w:cs="宋体"/>
                <w:sz w:val="18"/>
                <w:szCs w:val="18"/>
              </w:rPr>
              <w:t>B-733</w:t>
            </w:r>
            <w:r>
              <w:rPr>
                <w:rFonts w:ascii="宋体" w:hAnsi="宋体" w:cs="宋体" w:hint="eastAsia"/>
                <w:sz w:val="18"/>
                <w:szCs w:val="18"/>
              </w:rPr>
              <w:t>的入口大阀（立式闸板阀和东西走向的</w:t>
            </w:r>
            <w:r>
              <w:rPr>
                <w:rFonts w:ascii="宋体" w:hAnsi="宋体" w:cs="宋体"/>
                <w:sz w:val="18"/>
                <w:szCs w:val="18"/>
              </w:rPr>
              <w:t>DN900-2</w:t>
            </w:r>
            <w:r>
              <w:rPr>
                <w:rFonts w:ascii="宋体" w:hAnsi="宋体" w:cs="宋体" w:hint="eastAsia"/>
                <w:sz w:val="18"/>
                <w:szCs w:val="18"/>
              </w:rPr>
              <w:t>的蝶阀）。</w:t>
            </w:r>
          </w:p>
          <w:p w:rsidR="00712706" w:rsidRDefault="004E0393">
            <w:pPr>
              <w:snapToGrid w:val="0"/>
              <w:spacing w:line="360" w:lineRule="auto"/>
              <w:ind w:left="304" w:hangingChars="169" w:hanging="304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停止污水向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化工园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的排放作业（关闭污排总阀），停运</w:t>
            </w:r>
            <w:r>
              <w:rPr>
                <w:rFonts w:ascii="宋体" w:hAnsi="宋体" w:cs="宋体"/>
                <w:sz w:val="18"/>
                <w:szCs w:val="18"/>
              </w:rPr>
              <w:t>P-731A/B</w:t>
            </w:r>
            <w:r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  <w:p w:rsidR="00712706" w:rsidRDefault="004E0393">
            <w:pPr>
              <w:snapToGrid w:val="0"/>
              <w:spacing w:line="360" w:lineRule="auto"/>
              <w:ind w:left="304" w:hangingChars="169" w:hanging="304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关闭含油污水调节池</w:t>
            </w:r>
            <w:r>
              <w:rPr>
                <w:rFonts w:ascii="宋体" w:hAnsi="宋体" w:cs="宋体"/>
                <w:sz w:val="18"/>
                <w:szCs w:val="18"/>
              </w:rPr>
              <w:t>B-731</w:t>
            </w:r>
            <w:r>
              <w:rPr>
                <w:rFonts w:ascii="宋体" w:hAnsi="宋体" w:cs="宋体" w:hint="eastAsia"/>
                <w:sz w:val="18"/>
                <w:szCs w:val="18"/>
              </w:rPr>
              <w:t>的入口阀（立式闸板阀）。</w:t>
            </w:r>
          </w:p>
          <w:p w:rsidR="00712706" w:rsidRDefault="004E0393">
            <w:pPr>
              <w:snapToGrid w:val="0"/>
              <w:spacing w:line="360" w:lineRule="auto"/>
              <w:ind w:left="304" w:hangingChars="169" w:hanging="304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当</w:t>
            </w:r>
            <w:r>
              <w:rPr>
                <w:rFonts w:ascii="宋体" w:hAnsi="宋体" w:cs="宋体"/>
                <w:sz w:val="18"/>
                <w:szCs w:val="18"/>
              </w:rPr>
              <w:t>B-733</w:t>
            </w:r>
            <w:r>
              <w:rPr>
                <w:rFonts w:ascii="宋体" w:hAnsi="宋体" w:cs="宋体" w:hint="eastAsia"/>
                <w:sz w:val="18"/>
                <w:szCs w:val="18"/>
              </w:rPr>
              <w:t>液位达到</w:t>
            </w:r>
            <w:r>
              <w:rPr>
                <w:rFonts w:ascii="宋体" w:hAnsi="宋体" w:cs="宋体"/>
                <w:sz w:val="18"/>
                <w:szCs w:val="18"/>
              </w:rPr>
              <w:t>1.5</w:t>
            </w:r>
            <w:r>
              <w:rPr>
                <w:rFonts w:ascii="宋体" w:hAnsi="宋体" w:cs="宋体" w:hint="eastAsia"/>
                <w:sz w:val="18"/>
                <w:szCs w:val="18"/>
              </w:rPr>
              <w:t>米时，启动</w:t>
            </w:r>
            <w:r>
              <w:rPr>
                <w:rFonts w:ascii="宋体" w:hAnsi="宋体" w:cs="宋体"/>
                <w:sz w:val="18"/>
                <w:szCs w:val="18"/>
              </w:rPr>
              <w:t>P-733A/B/C</w:t>
            </w:r>
            <w:r>
              <w:rPr>
                <w:rFonts w:ascii="宋体" w:hAnsi="宋体" w:cs="宋体" w:hint="eastAsia"/>
                <w:sz w:val="18"/>
                <w:szCs w:val="18"/>
              </w:rPr>
              <w:t>把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污水泵至事故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水储罐</w:t>
            </w:r>
            <w:r>
              <w:rPr>
                <w:rFonts w:ascii="宋体" w:hAnsi="宋体" w:cs="宋体"/>
                <w:sz w:val="18"/>
                <w:szCs w:val="18"/>
              </w:rPr>
              <w:t>V-730A/B</w:t>
            </w:r>
            <w:r>
              <w:rPr>
                <w:rFonts w:ascii="宋体" w:hAnsi="宋体" w:cs="宋体" w:hint="eastAsia"/>
                <w:sz w:val="18"/>
                <w:szCs w:val="18"/>
              </w:rPr>
              <w:t>，待应急状态结束后，事故污水送至隔油池</w:t>
            </w:r>
            <w:r>
              <w:rPr>
                <w:rFonts w:ascii="宋体" w:hAnsi="宋体" w:cs="宋体"/>
                <w:sz w:val="18"/>
                <w:szCs w:val="18"/>
              </w:rPr>
              <w:t>B-732</w:t>
            </w:r>
            <w:r>
              <w:rPr>
                <w:rFonts w:ascii="宋体" w:hAnsi="宋体" w:cs="宋体" w:hint="eastAsia"/>
                <w:sz w:val="18"/>
                <w:szCs w:val="18"/>
              </w:rPr>
              <w:t>进行后续处理，处理合格后，联系下游污水厂进行排污作业。</w:t>
            </w:r>
          </w:p>
          <w:p w:rsidR="00712706" w:rsidRDefault="004E0393">
            <w:pPr>
              <w:snapToGrid w:val="0"/>
              <w:spacing w:line="360" w:lineRule="auto"/>
              <w:ind w:left="304" w:hangingChars="169" w:hanging="304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依据事故污水分析数据制订具体的后续处理方案，主要措施有：</w:t>
            </w:r>
          </w:p>
          <w:p w:rsidR="00712706" w:rsidRDefault="004E0393">
            <w:pPr>
              <w:snapToGrid w:val="0"/>
              <w:spacing w:line="360" w:lineRule="auto"/>
              <w:ind w:left="304" w:hangingChars="169" w:hanging="304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   a</w:t>
            </w:r>
            <w:r>
              <w:rPr>
                <w:rFonts w:ascii="宋体" w:hAnsi="宋体" w:cs="宋体" w:hint="eastAsia"/>
                <w:sz w:val="18"/>
                <w:szCs w:val="18"/>
              </w:rPr>
              <w:t>、利用酸碱调节剂调节污水</w:t>
            </w:r>
            <w:r>
              <w:rPr>
                <w:rFonts w:ascii="宋体" w:hAnsi="宋体" w:cs="宋体"/>
                <w:sz w:val="18"/>
                <w:szCs w:val="18"/>
              </w:rPr>
              <w:t>pH</w:t>
            </w:r>
            <w:r>
              <w:rPr>
                <w:rFonts w:ascii="宋体" w:hAnsi="宋体" w:cs="宋体" w:hint="eastAsia"/>
                <w:sz w:val="18"/>
                <w:szCs w:val="18"/>
              </w:rPr>
              <w:t>值；</w:t>
            </w:r>
          </w:p>
          <w:p w:rsidR="00712706" w:rsidRDefault="004E0393">
            <w:pPr>
              <w:snapToGrid w:val="0"/>
              <w:spacing w:line="360" w:lineRule="auto"/>
              <w:ind w:left="304" w:hangingChars="169" w:hanging="304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   b</w:t>
            </w:r>
            <w:r>
              <w:rPr>
                <w:rFonts w:ascii="宋体" w:hAnsi="宋体" w:cs="宋体" w:hint="eastAsia"/>
                <w:sz w:val="18"/>
                <w:szCs w:val="18"/>
              </w:rPr>
              <w:t>、利用液体氯化钙处理污水中的氟离子；</w:t>
            </w:r>
          </w:p>
          <w:p w:rsidR="00712706" w:rsidRDefault="004E0393">
            <w:pPr>
              <w:snapToGrid w:val="0"/>
              <w:spacing w:line="360" w:lineRule="auto"/>
              <w:ind w:left="304" w:hangingChars="169" w:hanging="304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   c</w:t>
            </w:r>
            <w:r>
              <w:rPr>
                <w:rFonts w:ascii="宋体" w:hAnsi="宋体" w:cs="宋体" w:hint="eastAsia"/>
                <w:sz w:val="18"/>
                <w:szCs w:val="18"/>
              </w:rPr>
              <w:t>、利用核桃壳过滤器控制污水中的油含量及固体悬浮物含量；</w:t>
            </w:r>
          </w:p>
          <w:p w:rsidR="00712706" w:rsidRDefault="004E0393">
            <w:pPr>
              <w:snapToGrid w:val="0"/>
              <w:spacing w:line="360" w:lineRule="auto"/>
              <w:ind w:left="304" w:hangingChars="169" w:hanging="304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   d</w:t>
            </w:r>
            <w:r>
              <w:rPr>
                <w:rFonts w:ascii="宋体" w:hAnsi="宋体" w:cs="宋体" w:hint="eastAsia"/>
                <w:sz w:val="18"/>
                <w:szCs w:val="18"/>
              </w:rPr>
              <w:t>、加强核桃壳过滤器的反冲洗再生管理。</w:t>
            </w:r>
          </w:p>
          <w:p w:rsidR="00712706" w:rsidRDefault="004E0393">
            <w:pPr>
              <w:snapToGrid w:val="0"/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从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装置雨排的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源头用洁净的工艺水冲洗雨水管网，将管网内超标污水置换干净，直至分析达标。</w:t>
            </w:r>
          </w:p>
          <w:p w:rsidR="00712706" w:rsidRDefault="004E0393">
            <w:pPr>
              <w:snapToGrid w:val="0"/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根据隔油池油层厚度及时安排撇油操作及污油装车。</w:t>
            </w:r>
          </w:p>
          <w:p w:rsidR="00712706" w:rsidRDefault="00712706">
            <w:pPr>
              <w:spacing w:line="360" w:lineRule="auto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712706" w:rsidRDefault="004E0393" w:rsidP="005C0AB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班长、公用工程岗位外操</w:t>
            </w:r>
          </w:p>
        </w:tc>
      </w:tr>
      <w:tr w:rsidR="00712706" w:rsidTr="005C0ABA">
        <w:trPr>
          <w:trHeight w:val="377"/>
        </w:trPr>
        <w:tc>
          <w:tcPr>
            <w:tcW w:w="1188" w:type="dxa"/>
            <w:vMerge w:val="restart"/>
            <w:vAlign w:val="center"/>
          </w:tcPr>
          <w:p w:rsidR="00712706" w:rsidRDefault="004E0393" w:rsidP="005C0AB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环保及其它应急措施</w:t>
            </w:r>
          </w:p>
        </w:tc>
        <w:tc>
          <w:tcPr>
            <w:tcW w:w="6120" w:type="dxa"/>
          </w:tcPr>
          <w:p w:rsidR="00712706" w:rsidRDefault="004E0393">
            <w:pPr>
              <w:snapToGrid w:val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、污水处理场各输送泵完好备用。</w:t>
            </w:r>
          </w:p>
          <w:p w:rsidR="00712706" w:rsidRDefault="00712706">
            <w:pPr>
              <w:snapToGrid w:val="0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712706" w:rsidRDefault="004E0393" w:rsidP="005C0AB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 w:rsidTr="005C0ABA">
        <w:trPr>
          <w:trHeight w:val="684"/>
        </w:trPr>
        <w:tc>
          <w:tcPr>
            <w:tcW w:w="1188" w:type="dxa"/>
            <w:vMerge/>
            <w:vAlign w:val="center"/>
          </w:tcPr>
          <w:p w:rsidR="00712706" w:rsidRDefault="00712706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120" w:type="dxa"/>
          </w:tcPr>
          <w:p w:rsidR="00712706" w:rsidRDefault="004E0393">
            <w:pPr>
              <w:snapToGrid w:val="0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、处理含苯、</w:t>
            </w:r>
            <w:r>
              <w:rPr>
                <w:rFonts w:ascii="宋体" w:hAnsi="宋体" w:cs="宋体"/>
                <w:sz w:val="18"/>
                <w:szCs w:val="18"/>
              </w:rPr>
              <w:t>HF</w:t>
            </w:r>
            <w:r>
              <w:rPr>
                <w:rFonts w:ascii="宋体" w:hAnsi="宋体" w:cs="宋体" w:hint="eastAsia"/>
                <w:sz w:val="18"/>
                <w:szCs w:val="18"/>
              </w:rPr>
              <w:t>等有毒或腐蚀性污水时须做好劳动保护，防止中毒或烧伤。</w:t>
            </w:r>
          </w:p>
          <w:p w:rsidR="00712706" w:rsidRDefault="00712706">
            <w:pPr>
              <w:tabs>
                <w:tab w:val="left" w:pos="825"/>
              </w:tabs>
              <w:snapToGrid w:val="0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712706" w:rsidRDefault="004E0393" w:rsidP="005C0ABA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</w:tbl>
    <w:p w:rsidR="00712706" w:rsidRDefault="00712706">
      <w:pPr>
        <w:snapToGrid w:val="0"/>
        <w:rPr>
          <w:rFonts w:ascii="Arial" w:hAnsi="Arial" w:cs="Arial"/>
          <w:b/>
          <w:bCs/>
          <w:szCs w:val="21"/>
        </w:rPr>
      </w:pPr>
    </w:p>
    <w:p w:rsidR="00712706" w:rsidRDefault="00712706">
      <w:pPr>
        <w:snapToGrid w:val="0"/>
        <w:rPr>
          <w:rFonts w:ascii="Arial" w:hAnsi="Arial" w:cs="Arial"/>
          <w:b/>
          <w:bCs/>
          <w:szCs w:val="21"/>
        </w:rPr>
      </w:pPr>
    </w:p>
    <w:p w:rsidR="00712706" w:rsidRDefault="004E0393" w:rsidP="00563F36">
      <w:pPr>
        <w:snapToGrid w:val="0"/>
        <w:jc w:val="center"/>
        <w:rPr>
          <w:rStyle w:val="2Char"/>
          <w:color w:val="FF0000"/>
          <w:sz w:val="30"/>
          <w:szCs w:val="30"/>
        </w:rPr>
      </w:pPr>
      <w:bookmarkStart w:id="52" w:name="_Toc10"/>
      <w:bookmarkStart w:id="53" w:name="_Toc13550"/>
      <w:bookmarkStart w:id="54" w:name="_Toc27294"/>
      <w:r w:rsidRPr="00EA6206">
        <w:rPr>
          <w:rStyle w:val="2Char"/>
          <w:rFonts w:hint="eastAsia"/>
          <w:color w:val="FF0000"/>
          <w:sz w:val="30"/>
          <w:szCs w:val="30"/>
        </w:rPr>
        <w:lastRenderedPageBreak/>
        <w:t>溶剂油储罐罐根法兰泄漏着火应急</w:t>
      </w:r>
      <w:bookmarkEnd w:id="52"/>
      <w:bookmarkEnd w:id="53"/>
      <w:bookmarkEnd w:id="54"/>
      <w:r w:rsidR="00432198">
        <w:rPr>
          <w:rStyle w:val="2Char"/>
          <w:rFonts w:hint="eastAsia"/>
          <w:color w:val="FF0000"/>
          <w:sz w:val="30"/>
          <w:szCs w:val="30"/>
        </w:rPr>
        <w:t>处置方案</w:t>
      </w:r>
    </w:p>
    <w:p w:rsidR="00667B23" w:rsidRPr="00EA6206" w:rsidRDefault="00667B23" w:rsidP="00563F36">
      <w:pPr>
        <w:snapToGrid w:val="0"/>
        <w:jc w:val="center"/>
        <w:rPr>
          <w:rFonts w:ascii="仿宋" w:eastAsia="仿宋" w:hAnsi="仿宋" w:cs="仿宋"/>
          <w:color w:val="FF0000"/>
          <w:sz w:val="30"/>
          <w:szCs w:val="30"/>
        </w:rPr>
      </w:pPr>
    </w:p>
    <w:tbl>
      <w:tblPr>
        <w:tblW w:w="9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6985"/>
        <w:gridCol w:w="1736"/>
      </w:tblGrid>
      <w:tr w:rsidR="00712706" w:rsidTr="00FE2068">
        <w:trPr>
          <w:trHeight w:val="217"/>
          <w:jc w:val="center"/>
        </w:trPr>
        <w:tc>
          <w:tcPr>
            <w:tcW w:w="1188" w:type="dxa"/>
            <w:vAlign w:val="center"/>
          </w:tcPr>
          <w:p w:rsidR="00712706" w:rsidRDefault="004E0393" w:rsidP="00FE2068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步骤</w:t>
            </w:r>
          </w:p>
        </w:tc>
        <w:tc>
          <w:tcPr>
            <w:tcW w:w="6985" w:type="dxa"/>
            <w:vAlign w:val="center"/>
          </w:tcPr>
          <w:p w:rsidR="00712706" w:rsidRDefault="004E039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处置</w:t>
            </w:r>
          </w:p>
        </w:tc>
        <w:tc>
          <w:tcPr>
            <w:tcW w:w="1736" w:type="dxa"/>
            <w:vAlign w:val="center"/>
          </w:tcPr>
          <w:p w:rsidR="00712706" w:rsidRDefault="004E0393" w:rsidP="00FE2068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负责人</w:t>
            </w:r>
          </w:p>
        </w:tc>
      </w:tr>
      <w:tr w:rsidR="00712706" w:rsidTr="00FE2068">
        <w:trPr>
          <w:trHeight w:val="109"/>
          <w:jc w:val="center"/>
        </w:trPr>
        <w:tc>
          <w:tcPr>
            <w:tcW w:w="1188" w:type="dxa"/>
            <w:vMerge w:val="restart"/>
            <w:vAlign w:val="center"/>
          </w:tcPr>
          <w:p w:rsidR="00712706" w:rsidRDefault="004E0393" w:rsidP="00FE2068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发现异常</w:t>
            </w:r>
          </w:p>
        </w:tc>
        <w:tc>
          <w:tcPr>
            <w:tcW w:w="6985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DCS</w:t>
            </w:r>
            <w:r>
              <w:rPr>
                <w:rFonts w:ascii="宋体" w:hAnsi="宋体" w:cs="宋体" w:hint="eastAsia"/>
                <w:sz w:val="18"/>
                <w:szCs w:val="18"/>
              </w:rPr>
              <w:t>系统有毒气体、可燃气体报警：汇报班长，同时要求岗位外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操现场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确认。</w:t>
            </w:r>
          </w:p>
        </w:tc>
        <w:tc>
          <w:tcPr>
            <w:tcW w:w="1736" w:type="dxa"/>
            <w:vAlign w:val="center"/>
          </w:tcPr>
          <w:p w:rsidR="00712706" w:rsidRDefault="004E0393" w:rsidP="00FE2068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公用工程岗位内操</w:t>
            </w:r>
          </w:p>
        </w:tc>
      </w:tr>
      <w:tr w:rsidR="00712706" w:rsidTr="00FE2068">
        <w:trPr>
          <w:trHeight w:val="108"/>
          <w:jc w:val="center"/>
        </w:trPr>
        <w:tc>
          <w:tcPr>
            <w:tcW w:w="1188" w:type="dxa"/>
            <w:vMerge/>
            <w:vAlign w:val="center"/>
          </w:tcPr>
          <w:p w:rsidR="00712706" w:rsidRDefault="00712706" w:rsidP="00FE2068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985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外操巡检发现溶剂油罐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罐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根法兰泄漏并着火，向中控室报告。</w:t>
            </w:r>
          </w:p>
        </w:tc>
        <w:tc>
          <w:tcPr>
            <w:tcW w:w="1736" w:type="dxa"/>
            <w:vAlign w:val="center"/>
          </w:tcPr>
          <w:p w:rsidR="00712706" w:rsidRDefault="004E0393" w:rsidP="00FE2068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 w:rsidTr="00FE2068">
        <w:trPr>
          <w:trHeight w:val="217"/>
          <w:jc w:val="center"/>
        </w:trPr>
        <w:tc>
          <w:tcPr>
            <w:tcW w:w="1188" w:type="dxa"/>
            <w:vAlign w:val="center"/>
          </w:tcPr>
          <w:p w:rsidR="00712706" w:rsidRDefault="004E0393" w:rsidP="00FE2068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现场确认</w:t>
            </w:r>
          </w:p>
        </w:tc>
        <w:tc>
          <w:tcPr>
            <w:tcW w:w="6985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外操佩戴好空气呼吸器去现场检查确认，向中控室报告现场情况。</w:t>
            </w:r>
          </w:p>
        </w:tc>
        <w:tc>
          <w:tcPr>
            <w:tcW w:w="1736" w:type="dxa"/>
            <w:vAlign w:val="center"/>
          </w:tcPr>
          <w:p w:rsidR="00712706" w:rsidRDefault="004E0393" w:rsidP="00FE2068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 w:rsidTr="00FE2068">
        <w:trPr>
          <w:trHeight w:val="207"/>
          <w:jc w:val="center"/>
        </w:trPr>
        <w:tc>
          <w:tcPr>
            <w:tcW w:w="1188" w:type="dxa"/>
            <w:vMerge w:val="restart"/>
            <w:vAlign w:val="center"/>
          </w:tcPr>
          <w:p w:rsidR="00712706" w:rsidRDefault="004E0393" w:rsidP="00FE2068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报警</w:t>
            </w:r>
          </w:p>
        </w:tc>
        <w:tc>
          <w:tcPr>
            <w:tcW w:w="6985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巡检发现后向中控室报告</w:t>
            </w:r>
          </w:p>
        </w:tc>
        <w:tc>
          <w:tcPr>
            <w:tcW w:w="1736" w:type="dxa"/>
            <w:vAlign w:val="center"/>
          </w:tcPr>
          <w:p w:rsidR="00712706" w:rsidRDefault="004E0393" w:rsidP="00FE2068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 w:rsidTr="00FE2068">
        <w:trPr>
          <w:trHeight w:val="99"/>
          <w:jc w:val="center"/>
        </w:trPr>
        <w:tc>
          <w:tcPr>
            <w:tcW w:w="1188" w:type="dxa"/>
            <w:vMerge/>
            <w:vAlign w:val="center"/>
          </w:tcPr>
          <w:p w:rsidR="00712706" w:rsidRDefault="00712706" w:rsidP="00FE2068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985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向工厂值班汇报</w:t>
            </w:r>
          </w:p>
        </w:tc>
        <w:tc>
          <w:tcPr>
            <w:tcW w:w="1736" w:type="dxa"/>
            <w:vAlign w:val="center"/>
          </w:tcPr>
          <w:p w:rsidR="00712706" w:rsidRDefault="004E0393" w:rsidP="00FE2068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公用工程岗位内操</w:t>
            </w:r>
          </w:p>
        </w:tc>
      </w:tr>
      <w:tr w:rsidR="00712706" w:rsidTr="00FE2068">
        <w:trPr>
          <w:trHeight w:val="99"/>
          <w:jc w:val="center"/>
        </w:trPr>
        <w:tc>
          <w:tcPr>
            <w:tcW w:w="1188" w:type="dxa"/>
            <w:vMerge/>
            <w:vAlign w:val="center"/>
          </w:tcPr>
          <w:p w:rsidR="00712706" w:rsidRDefault="00712706" w:rsidP="00FE2068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985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向应急响应中心及车间主管报告</w:t>
            </w:r>
          </w:p>
        </w:tc>
        <w:tc>
          <w:tcPr>
            <w:tcW w:w="1736" w:type="dxa"/>
            <w:vAlign w:val="center"/>
          </w:tcPr>
          <w:p w:rsidR="00712706" w:rsidRDefault="004E0393" w:rsidP="00FE2068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公用工程岗位内操</w:t>
            </w:r>
          </w:p>
        </w:tc>
      </w:tr>
      <w:tr w:rsidR="00712706" w:rsidTr="00FE2068">
        <w:trPr>
          <w:trHeight w:val="434"/>
          <w:jc w:val="center"/>
        </w:trPr>
        <w:tc>
          <w:tcPr>
            <w:tcW w:w="1188" w:type="dxa"/>
            <w:vAlign w:val="center"/>
          </w:tcPr>
          <w:p w:rsidR="00712706" w:rsidRDefault="004E0393" w:rsidP="00FE2068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应急程序启动</w:t>
            </w:r>
          </w:p>
        </w:tc>
        <w:tc>
          <w:tcPr>
            <w:tcW w:w="6985" w:type="dxa"/>
            <w:vAlign w:val="center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安排人员进行应急处理，并通知其他岗位人员增援。</w:t>
            </w:r>
          </w:p>
        </w:tc>
        <w:tc>
          <w:tcPr>
            <w:tcW w:w="1736" w:type="dxa"/>
            <w:vAlign w:val="center"/>
          </w:tcPr>
          <w:p w:rsidR="00712706" w:rsidRDefault="004E0393" w:rsidP="00FE2068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班长</w:t>
            </w:r>
          </w:p>
        </w:tc>
      </w:tr>
      <w:tr w:rsidR="00712706" w:rsidTr="00FE2068">
        <w:trPr>
          <w:trHeight w:val="207"/>
          <w:jc w:val="center"/>
        </w:trPr>
        <w:tc>
          <w:tcPr>
            <w:tcW w:w="1188" w:type="dxa"/>
            <w:vMerge w:val="restart"/>
            <w:vAlign w:val="center"/>
          </w:tcPr>
          <w:p w:rsidR="00712706" w:rsidRDefault="004E0393" w:rsidP="00FE206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切断泄漏源</w:t>
            </w:r>
          </w:p>
        </w:tc>
        <w:tc>
          <w:tcPr>
            <w:tcW w:w="6985" w:type="dxa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远程关闭事故罐收油线的紧急切断阀。</w:t>
            </w:r>
          </w:p>
        </w:tc>
        <w:tc>
          <w:tcPr>
            <w:tcW w:w="1736" w:type="dxa"/>
            <w:vAlign w:val="center"/>
          </w:tcPr>
          <w:p w:rsidR="00712706" w:rsidRDefault="004E0393" w:rsidP="00FE2068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公用工程岗位内操</w:t>
            </w:r>
          </w:p>
        </w:tc>
      </w:tr>
      <w:tr w:rsidR="00712706" w:rsidTr="00FE2068">
        <w:trPr>
          <w:trHeight w:val="99"/>
          <w:jc w:val="center"/>
        </w:trPr>
        <w:tc>
          <w:tcPr>
            <w:tcW w:w="1188" w:type="dxa"/>
            <w:vMerge/>
            <w:vAlign w:val="center"/>
          </w:tcPr>
          <w:p w:rsidR="00712706" w:rsidRDefault="00712706" w:rsidP="00FE206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985" w:type="dxa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关闭泄漏点前后的手动阀门（若可能）。</w:t>
            </w:r>
          </w:p>
        </w:tc>
        <w:tc>
          <w:tcPr>
            <w:tcW w:w="1736" w:type="dxa"/>
            <w:vAlign w:val="center"/>
          </w:tcPr>
          <w:p w:rsidR="00712706" w:rsidRDefault="004E0393" w:rsidP="00FE2068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 w:rsidTr="00FE2068">
        <w:trPr>
          <w:trHeight w:val="99"/>
          <w:jc w:val="center"/>
        </w:trPr>
        <w:tc>
          <w:tcPr>
            <w:tcW w:w="1188" w:type="dxa"/>
            <w:vMerge/>
            <w:vAlign w:val="center"/>
          </w:tcPr>
          <w:p w:rsidR="00712706" w:rsidRDefault="00712706" w:rsidP="00FE206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985" w:type="dxa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切断系统与该罐的所有联系，停止溶剂油装车作业。</w:t>
            </w:r>
          </w:p>
        </w:tc>
        <w:tc>
          <w:tcPr>
            <w:tcW w:w="1736" w:type="dxa"/>
            <w:vAlign w:val="center"/>
          </w:tcPr>
          <w:p w:rsidR="00712706" w:rsidRDefault="004E0393" w:rsidP="00FE2068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 w:rsidTr="00FE2068">
        <w:trPr>
          <w:trHeight w:val="99"/>
          <w:jc w:val="center"/>
        </w:trPr>
        <w:tc>
          <w:tcPr>
            <w:tcW w:w="1188" w:type="dxa"/>
            <w:vMerge/>
            <w:vAlign w:val="center"/>
          </w:tcPr>
          <w:p w:rsidR="00712706" w:rsidRDefault="00712706" w:rsidP="00FE206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985" w:type="dxa"/>
          </w:tcPr>
          <w:p w:rsidR="00712706" w:rsidRDefault="004E039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视情况由罐底切水口将事故罐内物料尽量倒空，降低液位，减少泄漏量。</w:t>
            </w:r>
          </w:p>
        </w:tc>
        <w:tc>
          <w:tcPr>
            <w:tcW w:w="1736" w:type="dxa"/>
            <w:vAlign w:val="center"/>
          </w:tcPr>
          <w:p w:rsidR="00712706" w:rsidRDefault="004E0393" w:rsidP="00FE2068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 w:rsidTr="00FE2068">
        <w:trPr>
          <w:trHeight w:val="207"/>
          <w:jc w:val="center"/>
        </w:trPr>
        <w:tc>
          <w:tcPr>
            <w:tcW w:w="1188" w:type="dxa"/>
            <w:vAlign w:val="center"/>
          </w:tcPr>
          <w:p w:rsidR="00712706" w:rsidRDefault="004E0393" w:rsidP="00FE2068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人员疏散</w:t>
            </w:r>
          </w:p>
        </w:tc>
        <w:tc>
          <w:tcPr>
            <w:tcW w:w="6985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组织现场与抢险无关的人员（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含施工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人员）撤离。</w:t>
            </w:r>
          </w:p>
        </w:tc>
        <w:tc>
          <w:tcPr>
            <w:tcW w:w="1736" w:type="dxa"/>
            <w:vAlign w:val="center"/>
          </w:tcPr>
          <w:p w:rsidR="00712706" w:rsidRDefault="004E0393" w:rsidP="00FE2068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 w:rsidTr="00FE2068">
        <w:trPr>
          <w:trHeight w:val="207"/>
          <w:jc w:val="center"/>
        </w:trPr>
        <w:tc>
          <w:tcPr>
            <w:tcW w:w="1188" w:type="dxa"/>
            <w:vMerge w:val="restart"/>
            <w:vAlign w:val="center"/>
          </w:tcPr>
          <w:p w:rsidR="00712706" w:rsidRDefault="004E0393" w:rsidP="00FE2068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消防、泡沫系统保障</w:t>
            </w:r>
          </w:p>
        </w:tc>
        <w:tc>
          <w:tcPr>
            <w:tcW w:w="6985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监视消防水系统自动运行情况，保证管网压力。</w:t>
            </w:r>
          </w:p>
        </w:tc>
        <w:tc>
          <w:tcPr>
            <w:tcW w:w="1736" w:type="dxa"/>
            <w:vMerge w:val="restart"/>
            <w:vAlign w:val="center"/>
          </w:tcPr>
          <w:p w:rsidR="00712706" w:rsidRDefault="004E0393" w:rsidP="00FE2068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 w:rsidTr="00FE2068">
        <w:trPr>
          <w:trHeight w:val="99"/>
          <w:jc w:val="center"/>
        </w:trPr>
        <w:tc>
          <w:tcPr>
            <w:tcW w:w="1188" w:type="dxa"/>
            <w:vMerge/>
            <w:vAlign w:val="center"/>
          </w:tcPr>
          <w:p w:rsidR="00712706" w:rsidRDefault="00712706" w:rsidP="00FE2068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985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启动泡沫系统。</w:t>
            </w:r>
          </w:p>
        </w:tc>
        <w:tc>
          <w:tcPr>
            <w:tcW w:w="1736" w:type="dxa"/>
            <w:vMerge/>
            <w:vAlign w:val="center"/>
          </w:tcPr>
          <w:p w:rsidR="00712706" w:rsidRDefault="00712706" w:rsidP="00FE2068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712706" w:rsidTr="00FE2068">
        <w:trPr>
          <w:trHeight w:val="424"/>
          <w:jc w:val="center"/>
        </w:trPr>
        <w:tc>
          <w:tcPr>
            <w:tcW w:w="1188" w:type="dxa"/>
            <w:vMerge w:val="restart"/>
            <w:vAlign w:val="center"/>
          </w:tcPr>
          <w:p w:rsidR="00712706" w:rsidRDefault="004E0393" w:rsidP="00FE2068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灭火、冷却</w:t>
            </w:r>
          </w:p>
        </w:tc>
        <w:tc>
          <w:tcPr>
            <w:tcW w:w="6985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开消防水炮和消防喷淋对着火罐进行冷却。对邻近储罐、设施降温隔离。</w:t>
            </w:r>
          </w:p>
        </w:tc>
        <w:tc>
          <w:tcPr>
            <w:tcW w:w="1736" w:type="dxa"/>
            <w:vMerge w:val="restart"/>
            <w:vAlign w:val="center"/>
          </w:tcPr>
          <w:p w:rsidR="00712706" w:rsidRDefault="004E0393" w:rsidP="00FE2068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烷基化岗位外操</w:t>
            </w:r>
          </w:p>
        </w:tc>
      </w:tr>
      <w:tr w:rsidR="00712706" w:rsidTr="00FE2068">
        <w:trPr>
          <w:trHeight w:val="99"/>
          <w:jc w:val="center"/>
        </w:trPr>
        <w:tc>
          <w:tcPr>
            <w:tcW w:w="1188" w:type="dxa"/>
            <w:vMerge/>
            <w:vAlign w:val="center"/>
          </w:tcPr>
          <w:p w:rsidR="00712706" w:rsidRDefault="00712706" w:rsidP="00FE2068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985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开通泡沫进行灭火。</w:t>
            </w:r>
          </w:p>
        </w:tc>
        <w:tc>
          <w:tcPr>
            <w:tcW w:w="1736" w:type="dxa"/>
            <w:vMerge/>
            <w:vAlign w:val="center"/>
          </w:tcPr>
          <w:p w:rsidR="00712706" w:rsidRDefault="00712706" w:rsidP="00FE2068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712706" w:rsidTr="00FE2068">
        <w:trPr>
          <w:trHeight w:val="207"/>
          <w:jc w:val="center"/>
        </w:trPr>
        <w:tc>
          <w:tcPr>
            <w:tcW w:w="1188" w:type="dxa"/>
            <w:vMerge w:val="restart"/>
            <w:vAlign w:val="center"/>
          </w:tcPr>
          <w:p w:rsidR="00712706" w:rsidRDefault="004E0393" w:rsidP="00FE2068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泄漏物封堵回收</w:t>
            </w:r>
          </w:p>
        </w:tc>
        <w:tc>
          <w:tcPr>
            <w:tcW w:w="6985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检查确认泄漏区域的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雨排阀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、污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排阀已经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关闭。</w:t>
            </w:r>
          </w:p>
        </w:tc>
        <w:tc>
          <w:tcPr>
            <w:tcW w:w="1736" w:type="dxa"/>
            <w:vMerge w:val="restart"/>
            <w:vAlign w:val="center"/>
          </w:tcPr>
          <w:p w:rsidR="00712706" w:rsidRDefault="004E0393" w:rsidP="00FE2068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公用工程岗位外操</w:t>
            </w:r>
          </w:p>
        </w:tc>
      </w:tr>
      <w:tr w:rsidR="00712706" w:rsidTr="00FE2068">
        <w:trPr>
          <w:trHeight w:val="99"/>
          <w:jc w:val="center"/>
        </w:trPr>
        <w:tc>
          <w:tcPr>
            <w:tcW w:w="1188" w:type="dxa"/>
            <w:vMerge/>
            <w:vAlign w:val="center"/>
          </w:tcPr>
          <w:p w:rsidR="00712706" w:rsidRDefault="00712706" w:rsidP="00FE2068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985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关闭清净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下水总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排口蝶阀，沙袋封堵外排沟。</w:t>
            </w:r>
          </w:p>
        </w:tc>
        <w:tc>
          <w:tcPr>
            <w:tcW w:w="1736" w:type="dxa"/>
            <w:vMerge/>
            <w:vAlign w:val="center"/>
          </w:tcPr>
          <w:p w:rsidR="00712706" w:rsidRDefault="00712706" w:rsidP="00FE2068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712706" w:rsidTr="00FE2068">
        <w:trPr>
          <w:trHeight w:val="99"/>
          <w:jc w:val="center"/>
        </w:trPr>
        <w:tc>
          <w:tcPr>
            <w:tcW w:w="1188" w:type="dxa"/>
            <w:vMerge/>
            <w:vAlign w:val="center"/>
          </w:tcPr>
          <w:p w:rsidR="00712706" w:rsidRDefault="00712706" w:rsidP="00FE2068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985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用器皿收集回收泄漏物。用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回收泵将积聚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在低洼处的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泄漏物抽至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就近的污水井，使其进入污水池。</w:t>
            </w:r>
          </w:p>
        </w:tc>
        <w:tc>
          <w:tcPr>
            <w:tcW w:w="1736" w:type="dxa"/>
            <w:vAlign w:val="center"/>
          </w:tcPr>
          <w:p w:rsidR="00712706" w:rsidRDefault="004E0393" w:rsidP="00FE2068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班长、车间应急人员</w:t>
            </w:r>
          </w:p>
        </w:tc>
      </w:tr>
      <w:tr w:rsidR="00712706" w:rsidTr="00FE2068">
        <w:trPr>
          <w:trHeight w:val="99"/>
          <w:jc w:val="center"/>
        </w:trPr>
        <w:tc>
          <w:tcPr>
            <w:tcW w:w="1188" w:type="dxa"/>
            <w:vMerge/>
            <w:vAlign w:val="center"/>
          </w:tcPr>
          <w:p w:rsidR="00712706" w:rsidRDefault="00712706" w:rsidP="00FE2068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985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启动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污水泵将进入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污水池的泄漏物送至污物处理场所处置。</w:t>
            </w:r>
          </w:p>
        </w:tc>
        <w:tc>
          <w:tcPr>
            <w:tcW w:w="1736" w:type="dxa"/>
            <w:vAlign w:val="center"/>
          </w:tcPr>
          <w:p w:rsidR="00712706" w:rsidRDefault="004E0393" w:rsidP="00FE2068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外操</w:t>
            </w:r>
          </w:p>
        </w:tc>
      </w:tr>
      <w:tr w:rsidR="00712706" w:rsidTr="00FE2068">
        <w:trPr>
          <w:trHeight w:val="207"/>
          <w:jc w:val="center"/>
        </w:trPr>
        <w:tc>
          <w:tcPr>
            <w:tcW w:w="1188" w:type="dxa"/>
            <w:vAlign w:val="center"/>
          </w:tcPr>
          <w:p w:rsidR="00712706" w:rsidRDefault="004E0393" w:rsidP="00FE2068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警戒</w:t>
            </w:r>
          </w:p>
        </w:tc>
        <w:tc>
          <w:tcPr>
            <w:tcW w:w="6985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携可燃气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检测仪测试，划定警戒范围。</w:t>
            </w:r>
          </w:p>
        </w:tc>
        <w:tc>
          <w:tcPr>
            <w:tcW w:w="1736" w:type="dxa"/>
            <w:vAlign w:val="center"/>
          </w:tcPr>
          <w:p w:rsidR="00712706" w:rsidRDefault="004E0393" w:rsidP="00FE2068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加热炉岗位外操</w:t>
            </w:r>
          </w:p>
        </w:tc>
      </w:tr>
      <w:tr w:rsidR="00712706" w:rsidTr="00FE2068">
        <w:trPr>
          <w:trHeight w:val="217"/>
          <w:jc w:val="center"/>
        </w:trPr>
        <w:tc>
          <w:tcPr>
            <w:tcW w:w="1188" w:type="dxa"/>
            <w:vAlign w:val="center"/>
          </w:tcPr>
          <w:p w:rsidR="00712706" w:rsidRDefault="004E0393" w:rsidP="00FE2068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接应救援</w:t>
            </w:r>
          </w:p>
        </w:tc>
        <w:tc>
          <w:tcPr>
            <w:tcW w:w="6985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打开消防通道，接应消防、气防、环境监测等车辆及外部应急增援。</w:t>
            </w:r>
          </w:p>
        </w:tc>
        <w:tc>
          <w:tcPr>
            <w:tcW w:w="1736" w:type="dxa"/>
            <w:vAlign w:val="center"/>
          </w:tcPr>
          <w:p w:rsidR="00712706" w:rsidRDefault="004E0393" w:rsidP="00FE2068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脱氢岗位外操</w:t>
            </w:r>
          </w:p>
        </w:tc>
      </w:tr>
      <w:tr w:rsidR="00712706" w:rsidTr="00FE2068">
        <w:trPr>
          <w:trHeight w:val="207"/>
          <w:jc w:val="center"/>
        </w:trPr>
        <w:tc>
          <w:tcPr>
            <w:tcW w:w="1188" w:type="dxa"/>
            <w:vAlign w:val="center"/>
          </w:tcPr>
          <w:p w:rsidR="00712706" w:rsidRDefault="004E0393" w:rsidP="00FE2068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带压堵漏</w:t>
            </w:r>
          </w:p>
        </w:tc>
        <w:tc>
          <w:tcPr>
            <w:tcW w:w="6985" w:type="dxa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现场余火扑灭后，具备堵漏条件时，组织维修人员进入现场带压堵漏。</w:t>
            </w:r>
          </w:p>
        </w:tc>
        <w:tc>
          <w:tcPr>
            <w:tcW w:w="1736" w:type="dxa"/>
            <w:vAlign w:val="center"/>
          </w:tcPr>
          <w:p w:rsidR="00712706" w:rsidRDefault="004E0393" w:rsidP="00FE2068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车间主任</w:t>
            </w:r>
          </w:p>
        </w:tc>
      </w:tr>
      <w:tr w:rsidR="00712706" w:rsidTr="00FE2068">
        <w:trPr>
          <w:trHeight w:val="1076"/>
          <w:jc w:val="center"/>
        </w:trPr>
        <w:tc>
          <w:tcPr>
            <w:tcW w:w="1188" w:type="dxa"/>
            <w:vAlign w:val="center"/>
          </w:tcPr>
          <w:p w:rsidR="00712706" w:rsidRDefault="004E0393" w:rsidP="00FE2068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注意</w:t>
            </w:r>
          </w:p>
        </w:tc>
        <w:tc>
          <w:tcPr>
            <w:tcW w:w="8721" w:type="dxa"/>
            <w:gridSpan w:val="2"/>
          </w:tcPr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进入罐组及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可能中毒区域戴空气呼吸器，其它附近区域戴过滤式防毒面具。接触有毒介质的关阀人员、回收人员和堵漏人员须穿防护服。</w:t>
            </w:r>
          </w:p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人员疏散应根据风向标指示，撤离至上风口的紧急集合点，并清点人数。</w:t>
            </w:r>
          </w:p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施工人员疏散时，应检查关闭现场火源，切断临时用电电源。</w:t>
            </w:r>
          </w:p>
          <w:p w:rsidR="00712706" w:rsidRDefault="004E0393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报警时，须讲明着火地点、着火介质、火势、人员伤亡情况。</w:t>
            </w:r>
          </w:p>
        </w:tc>
      </w:tr>
    </w:tbl>
    <w:p w:rsidR="00712706" w:rsidRDefault="004E0393" w:rsidP="00FE2068">
      <w:pPr>
        <w:jc w:val="center"/>
        <w:rPr>
          <w:rStyle w:val="2Char"/>
          <w:color w:val="FF0000"/>
          <w:sz w:val="30"/>
          <w:szCs w:val="30"/>
        </w:rPr>
      </w:pPr>
      <w:r>
        <w:rPr>
          <w:rFonts w:ascii="仿宋" w:eastAsia="仿宋" w:hAnsi="仿宋" w:cs="仿宋"/>
          <w:sz w:val="24"/>
        </w:rPr>
        <w:br w:type="page"/>
      </w:r>
      <w:bookmarkStart w:id="55" w:name="_Toc5054"/>
      <w:bookmarkStart w:id="56" w:name="_Toc14046"/>
      <w:bookmarkStart w:id="57" w:name="_Toc23005"/>
      <w:r w:rsidRPr="00EA6206">
        <w:rPr>
          <w:rStyle w:val="2Char"/>
          <w:rFonts w:hint="eastAsia"/>
          <w:color w:val="FF0000"/>
          <w:sz w:val="30"/>
          <w:szCs w:val="30"/>
        </w:rPr>
        <w:lastRenderedPageBreak/>
        <w:t>氢气装置鱼雷车充装厂房高压充装管线泄漏着火应急</w:t>
      </w:r>
      <w:bookmarkEnd w:id="55"/>
      <w:bookmarkEnd w:id="56"/>
      <w:bookmarkEnd w:id="57"/>
      <w:r w:rsidR="00432198">
        <w:rPr>
          <w:rStyle w:val="2Char"/>
          <w:rFonts w:hint="eastAsia"/>
          <w:color w:val="FF0000"/>
          <w:sz w:val="30"/>
          <w:szCs w:val="30"/>
        </w:rPr>
        <w:t>处置方案</w:t>
      </w:r>
    </w:p>
    <w:p w:rsidR="00667B23" w:rsidRPr="00EA6206" w:rsidRDefault="00667B23" w:rsidP="00FE2068">
      <w:pPr>
        <w:jc w:val="center"/>
        <w:rPr>
          <w:rFonts w:ascii="仿宋" w:eastAsia="仿宋" w:hAnsi="仿宋" w:cs="仿宋"/>
          <w:color w:val="FF0000"/>
          <w:sz w:val="30"/>
          <w:szCs w:val="30"/>
        </w:rPr>
      </w:pPr>
    </w:p>
    <w:tbl>
      <w:tblPr>
        <w:tblW w:w="99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814"/>
        <w:gridCol w:w="1902"/>
      </w:tblGrid>
      <w:tr w:rsidR="00712706" w:rsidTr="00FE2068">
        <w:trPr>
          <w:jc w:val="center"/>
        </w:trPr>
        <w:tc>
          <w:tcPr>
            <w:tcW w:w="1242" w:type="dxa"/>
            <w:vAlign w:val="center"/>
          </w:tcPr>
          <w:p w:rsidR="00712706" w:rsidRDefault="004E0393" w:rsidP="00FE2068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步骤</w:t>
            </w:r>
          </w:p>
        </w:tc>
        <w:tc>
          <w:tcPr>
            <w:tcW w:w="6814" w:type="dxa"/>
            <w:vAlign w:val="center"/>
          </w:tcPr>
          <w:p w:rsidR="00712706" w:rsidRDefault="004E039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处置</w:t>
            </w:r>
          </w:p>
        </w:tc>
        <w:tc>
          <w:tcPr>
            <w:tcW w:w="1902" w:type="dxa"/>
            <w:vAlign w:val="center"/>
          </w:tcPr>
          <w:p w:rsidR="00712706" w:rsidRDefault="004E0393" w:rsidP="00FE2068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负责人</w:t>
            </w:r>
          </w:p>
        </w:tc>
      </w:tr>
      <w:tr w:rsidR="00712706" w:rsidTr="00FE2068">
        <w:trPr>
          <w:jc w:val="center"/>
        </w:trPr>
        <w:tc>
          <w:tcPr>
            <w:tcW w:w="1242" w:type="dxa"/>
            <w:vMerge w:val="restart"/>
            <w:vAlign w:val="center"/>
          </w:tcPr>
          <w:p w:rsidR="00712706" w:rsidRDefault="004E0393" w:rsidP="00FE2068">
            <w:pPr>
              <w:pStyle w:val="10"/>
              <w:spacing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发现异常</w:t>
            </w:r>
          </w:p>
        </w:tc>
        <w:tc>
          <w:tcPr>
            <w:tcW w:w="6814" w:type="dxa"/>
            <w:vAlign w:val="center"/>
          </w:tcPr>
          <w:p w:rsidR="00712706" w:rsidRDefault="004E0393">
            <w:pPr>
              <w:pStyle w:val="10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发现火灾报警系统异常报警时，通过监控观察现场情况，同时要求岗位人员现场确认。</w:t>
            </w:r>
          </w:p>
        </w:tc>
        <w:tc>
          <w:tcPr>
            <w:tcW w:w="1902" w:type="dxa"/>
            <w:vAlign w:val="center"/>
          </w:tcPr>
          <w:p w:rsidR="00712706" w:rsidRDefault="004E0393" w:rsidP="00FE2068">
            <w:pPr>
              <w:pStyle w:val="10"/>
              <w:spacing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班长</w:t>
            </w:r>
          </w:p>
        </w:tc>
      </w:tr>
      <w:tr w:rsidR="00712706" w:rsidTr="00FE2068">
        <w:trPr>
          <w:jc w:val="center"/>
        </w:trPr>
        <w:tc>
          <w:tcPr>
            <w:tcW w:w="1242" w:type="dxa"/>
            <w:vMerge/>
            <w:vAlign w:val="center"/>
          </w:tcPr>
          <w:p w:rsidR="00712706" w:rsidRDefault="00712706" w:rsidP="00FE2068">
            <w:pPr>
              <w:pStyle w:val="10"/>
              <w:spacing w:line="36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814" w:type="dxa"/>
            <w:vAlign w:val="center"/>
          </w:tcPr>
          <w:p w:rsidR="00712706" w:rsidRDefault="004E0393">
            <w:pPr>
              <w:pStyle w:val="10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现场充装时发现火情，保证安全情况下，立即采取应急处理。</w:t>
            </w:r>
          </w:p>
        </w:tc>
        <w:tc>
          <w:tcPr>
            <w:tcW w:w="1902" w:type="dxa"/>
            <w:vAlign w:val="center"/>
          </w:tcPr>
          <w:p w:rsidR="00712706" w:rsidRDefault="004E0393" w:rsidP="00FE2068">
            <w:pPr>
              <w:pStyle w:val="10"/>
              <w:spacing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发现火灾第一人</w:t>
            </w:r>
          </w:p>
        </w:tc>
      </w:tr>
      <w:tr w:rsidR="00712706" w:rsidTr="00FE2068">
        <w:trPr>
          <w:jc w:val="center"/>
        </w:trPr>
        <w:tc>
          <w:tcPr>
            <w:tcW w:w="1242" w:type="dxa"/>
            <w:vAlign w:val="center"/>
          </w:tcPr>
          <w:p w:rsidR="00712706" w:rsidRDefault="004E0393" w:rsidP="00FE2068">
            <w:pPr>
              <w:pStyle w:val="10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现场确认</w:t>
            </w:r>
          </w:p>
          <w:p w:rsidR="00712706" w:rsidRDefault="004E0393" w:rsidP="00FE2068">
            <w:pPr>
              <w:pStyle w:val="10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报告</w:t>
            </w:r>
          </w:p>
        </w:tc>
        <w:tc>
          <w:tcPr>
            <w:tcW w:w="6814" w:type="dxa"/>
            <w:vAlign w:val="center"/>
          </w:tcPr>
          <w:p w:rsidR="00712706" w:rsidRDefault="004E0393">
            <w:pPr>
              <w:pStyle w:val="10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充装岗位人员现场确认火势及具体位置，向中控室报告。</w:t>
            </w:r>
          </w:p>
        </w:tc>
        <w:tc>
          <w:tcPr>
            <w:tcW w:w="1902" w:type="dxa"/>
            <w:vAlign w:val="center"/>
          </w:tcPr>
          <w:p w:rsidR="00712706" w:rsidRDefault="004E0393" w:rsidP="00FE2068">
            <w:pPr>
              <w:pStyle w:val="10"/>
              <w:spacing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充装发现泄露第一人</w:t>
            </w:r>
          </w:p>
        </w:tc>
      </w:tr>
      <w:tr w:rsidR="00712706" w:rsidTr="00FE2068">
        <w:trPr>
          <w:jc w:val="center"/>
        </w:trPr>
        <w:tc>
          <w:tcPr>
            <w:tcW w:w="1242" w:type="dxa"/>
            <w:vMerge w:val="restart"/>
            <w:vAlign w:val="center"/>
          </w:tcPr>
          <w:p w:rsidR="00712706" w:rsidRDefault="004E0393" w:rsidP="00FE2068">
            <w:pPr>
              <w:pStyle w:val="10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切断泄漏气源并应急处理</w:t>
            </w:r>
          </w:p>
        </w:tc>
        <w:tc>
          <w:tcPr>
            <w:tcW w:w="6814" w:type="dxa"/>
            <w:vAlign w:val="center"/>
          </w:tcPr>
          <w:p w:rsidR="00712706" w:rsidRDefault="004E0393">
            <w:pPr>
              <w:pStyle w:val="10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、远程停止运行的膜压机，切断充装气源。</w:t>
            </w:r>
          </w:p>
        </w:tc>
        <w:tc>
          <w:tcPr>
            <w:tcW w:w="1902" w:type="dxa"/>
            <w:vAlign w:val="center"/>
          </w:tcPr>
          <w:p w:rsidR="00712706" w:rsidRDefault="004E0393" w:rsidP="00FE2068">
            <w:pPr>
              <w:pStyle w:val="10"/>
              <w:spacing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班长</w:t>
            </w:r>
          </w:p>
        </w:tc>
      </w:tr>
      <w:tr w:rsidR="00712706" w:rsidTr="00FE2068">
        <w:trPr>
          <w:jc w:val="center"/>
        </w:trPr>
        <w:tc>
          <w:tcPr>
            <w:tcW w:w="1242" w:type="dxa"/>
            <w:vMerge/>
            <w:vAlign w:val="center"/>
          </w:tcPr>
          <w:p w:rsidR="00712706" w:rsidRDefault="00712706" w:rsidP="00FE2068">
            <w:pPr>
              <w:pStyle w:val="10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814" w:type="dxa"/>
            <w:vAlign w:val="center"/>
          </w:tcPr>
          <w:p w:rsidR="00712706" w:rsidRDefault="004E0393">
            <w:pPr>
              <w:pStyle w:val="10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、切断泄漏点的充装中鱼雷车阀门（若可能）。</w:t>
            </w:r>
          </w:p>
        </w:tc>
        <w:tc>
          <w:tcPr>
            <w:tcW w:w="1902" w:type="dxa"/>
            <w:vAlign w:val="center"/>
          </w:tcPr>
          <w:p w:rsidR="00712706" w:rsidRDefault="004E0393" w:rsidP="00FE2068">
            <w:pPr>
              <w:pStyle w:val="10"/>
              <w:spacing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现场充装及检查人员</w:t>
            </w:r>
          </w:p>
        </w:tc>
      </w:tr>
      <w:tr w:rsidR="00712706" w:rsidTr="00FE2068">
        <w:trPr>
          <w:jc w:val="center"/>
        </w:trPr>
        <w:tc>
          <w:tcPr>
            <w:tcW w:w="1242" w:type="dxa"/>
            <w:vMerge/>
            <w:vAlign w:val="center"/>
          </w:tcPr>
          <w:p w:rsidR="00712706" w:rsidRDefault="00712706" w:rsidP="00FE2068">
            <w:pPr>
              <w:pStyle w:val="10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814" w:type="dxa"/>
            <w:vAlign w:val="center"/>
          </w:tcPr>
          <w:p w:rsidR="00712706" w:rsidRDefault="004E0393">
            <w:pPr>
              <w:pStyle w:val="10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、打开同组汇流排其它充装位氮气阀门，对汇流排充入氮气，进行灭火（视情况采取措施）。</w:t>
            </w:r>
          </w:p>
        </w:tc>
        <w:tc>
          <w:tcPr>
            <w:tcW w:w="1902" w:type="dxa"/>
            <w:vAlign w:val="center"/>
          </w:tcPr>
          <w:p w:rsidR="00712706" w:rsidRDefault="004E0393" w:rsidP="00FE2068">
            <w:pPr>
              <w:pStyle w:val="10"/>
              <w:spacing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现场充装及检查人员</w:t>
            </w:r>
          </w:p>
        </w:tc>
      </w:tr>
      <w:tr w:rsidR="00712706" w:rsidTr="00FE2068">
        <w:trPr>
          <w:jc w:val="center"/>
        </w:trPr>
        <w:tc>
          <w:tcPr>
            <w:tcW w:w="1242" w:type="dxa"/>
            <w:vMerge/>
            <w:vAlign w:val="center"/>
          </w:tcPr>
          <w:p w:rsidR="00712706" w:rsidRDefault="00712706" w:rsidP="00FE2068">
            <w:pPr>
              <w:pStyle w:val="10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814" w:type="dxa"/>
            <w:vAlign w:val="center"/>
          </w:tcPr>
          <w:p w:rsidR="00712706" w:rsidRDefault="004E0393">
            <w:pPr>
              <w:pStyle w:val="10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、使用现场消防设备对着火点附近的管线喷水降温（不能直接将火熄灭，让其燃烧殆尽）。</w:t>
            </w:r>
          </w:p>
        </w:tc>
        <w:tc>
          <w:tcPr>
            <w:tcW w:w="1902" w:type="dxa"/>
            <w:vAlign w:val="center"/>
          </w:tcPr>
          <w:p w:rsidR="00712706" w:rsidRDefault="004E0393" w:rsidP="00FE2068">
            <w:pPr>
              <w:pStyle w:val="10"/>
              <w:spacing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现场充装及检查人员</w:t>
            </w:r>
          </w:p>
        </w:tc>
      </w:tr>
      <w:tr w:rsidR="00712706" w:rsidTr="00FE2068">
        <w:trPr>
          <w:jc w:val="center"/>
        </w:trPr>
        <w:tc>
          <w:tcPr>
            <w:tcW w:w="1242" w:type="dxa"/>
            <w:vMerge w:val="restart"/>
            <w:vAlign w:val="center"/>
          </w:tcPr>
          <w:p w:rsidR="00712706" w:rsidRDefault="004E0393" w:rsidP="00FE2068">
            <w:pPr>
              <w:pStyle w:val="10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报警</w:t>
            </w:r>
          </w:p>
        </w:tc>
        <w:tc>
          <w:tcPr>
            <w:tcW w:w="6814" w:type="dxa"/>
            <w:vAlign w:val="center"/>
          </w:tcPr>
          <w:p w:rsidR="00712706" w:rsidRDefault="004E0393">
            <w:pPr>
              <w:pStyle w:val="10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向</w:t>
            </w:r>
            <w:proofErr w:type="gramStart"/>
            <w:r>
              <w:rPr>
                <w:rFonts w:hint="eastAsia"/>
                <w:sz w:val="18"/>
                <w:szCs w:val="18"/>
              </w:rPr>
              <w:t>化工园</w:t>
            </w:r>
            <w:proofErr w:type="gramEnd"/>
            <w:r>
              <w:rPr>
                <w:rFonts w:hint="eastAsia"/>
                <w:sz w:val="18"/>
                <w:szCs w:val="18"/>
              </w:rPr>
              <w:t>应急响应中心</w:t>
            </w:r>
            <w:r>
              <w:rPr>
                <w:rFonts w:hint="eastAsia"/>
                <w:sz w:val="18"/>
                <w:szCs w:val="18"/>
              </w:rPr>
              <w:t>58390119</w:t>
            </w:r>
            <w:r>
              <w:rPr>
                <w:rFonts w:hint="eastAsia"/>
                <w:sz w:val="18"/>
                <w:szCs w:val="18"/>
              </w:rPr>
              <w:t>报告。</w:t>
            </w:r>
          </w:p>
        </w:tc>
        <w:tc>
          <w:tcPr>
            <w:tcW w:w="1902" w:type="dxa"/>
            <w:vAlign w:val="center"/>
          </w:tcPr>
          <w:p w:rsidR="00712706" w:rsidRDefault="004E0393" w:rsidP="00FE2068">
            <w:pPr>
              <w:pStyle w:val="10"/>
              <w:spacing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班长</w:t>
            </w:r>
          </w:p>
        </w:tc>
      </w:tr>
      <w:tr w:rsidR="00712706" w:rsidTr="00FE2068">
        <w:trPr>
          <w:jc w:val="center"/>
        </w:trPr>
        <w:tc>
          <w:tcPr>
            <w:tcW w:w="1242" w:type="dxa"/>
            <w:vMerge/>
            <w:vAlign w:val="center"/>
          </w:tcPr>
          <w:p w:rsidR="00712706" w:rsidRDefault="00712706" w:rsidP="00FE2068">
            <w:pPr>
              <w:pStyle w:val="10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814" w:type="dxa"/>
            <w:vAlign w:val="center"/>
          </w:tcPr>
          <w:p w:rsidR="00712706" w:rsidRDefault="004E0393">
            <w:pPr>
              <w:pStyle w:val="10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、向车间主管报告。</w:t>
            </w:r>
          </w:p>
        </w:tc>
        <w:tc>
          <w:tcPr>
            <w:tcW w:w="1902" w:type="dxa"/>
            <w:vAlign w:val="center"/>
          </w:tcPr>
          <w:p w:rsidR="00712706" w:rsidRDefault="004E0393" w:rsidP="00FE2068">
            <w:pPr>
              <w:pStyle w:val="10"/>
              <w:spacing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班长</w:t>
            </w:r>
          </w:p>
        </w:tc>
      </w:tr>
      <w:tr w:rsidR="00712706" w:rsidTr="00FE2068">
        <w:trPr>
          <w:jc w:val="center"/>
        </w:trPr>
        <w:tc>
          <w:tcPr>
            <w:tcW w:w="1242" w:type="dxa"/>
            <w:vAlign w:val="center"/>
          </w:tcPr>
          <w:p w:rsidR="00712706" w:rsidRDefault="004E0393" w:rsidP="00FE2068">
            <w:pPr>
              <w:pStyle w:val="10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应急程序</w:t>
            </w:r>
          </w:p>
          <w:p w:rsidR="00712706" w:rsidRDefault="004E0393" w:rsidP="00FE2068">
            <w:pPr>
              <w:pStyle w:val="10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启动</w:t>
            </w:r>
          </w:p>
        </w:tc>
        <w:tc>
          <w:tcPr>
            <w:tcW w:w="6814" w:type="dxa"/>
            <w:vAlign w:val="center"/>
          </w:tcPr>
          <w:p w:rsidR="00712706" w:rsidRDefault="004E0393">
            <w:pPr>
              <w:pStyle w:val="10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通知其他岗位人员增援。</w:t>
            </w:r>
          </w:p>
        </w:tc>
        <w:tc>
          <w:tcPr>
            <w:tcW w:w="1902" w:type="dxa"/>
            <w:vAlign w:val="center"/>
          </w:tcPr>
          <w:p w:rsidR="00712706" w:rsidRDefault="004E0393" w:rsidP="00FE2068">
            <w:pPr>
              <w:pStyle w:val="10"/>
              <w:spacing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班长</w:t>
            </w:r>
          </w:p>
        </w:tc>
      </w:tr>
      <w:tr w:rsidR="00712706" w:rsidTr="00FE2068">
        <w:trPr>
          <w:jc w:val="center"/>
        </w:trPr>
        <w:tc>
          <w:tcPr>
            <w:tcW w:w="1242" w:type="dxa"/>
            <w:vAlign w:val="center"/>
          </w:tcPr>
          <w:p w:rsidR="00712706" w:rsidRDefault="004E0393" w:rsidP="00FE2068">
            <w:pPr>
              <w:pStyle w:val="10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人员抢救</w:t>
            </w:r>
          </w:p>
        </w:tc>
        <w:tc>
          <w:tcPr>
            <w:tcW w:w="6814" w:type="dxa"/>
            <w:vAlign w:val="center"/>
          </w:tcPr>
          <w:p w:rsidR="00712706" w:rsidRDefault="004E0393">
            <w:pPr>
              <w:pStyle w:val="10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转移受伤人员，并施行急救（专业人员未接替前决不放弃）。</w:t>
            </w:r>
          </w:p>
        </w:tc>
        <w:tc>
          <w:tcPr>
            <w:tcW w:w="1902" w:type="dxa"/>
            <w:vAlign w:val="center"/>
          </w:tcPr>
          <w:p w:rsidR="00712706" w:rsidRDefault="004E0393" w:rsidP="00FE2068">
            <w:pPr>
              <w:pStyle w:val="10"/>
              <w:spacing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车间应急人员</w:t>
            </w:r>
          </w:p>
        </w:tc>
      </w:tr>
      <w:tr w:rsidR="00712706" w:rsidTr="00FE2068">
        <w:trPr>
          <w:jc w:val="center"/>
        </w:trPr>
        <w:tc>
          <w:tcPr>
            <w:tcW w:w="1242" w:type="dxa"/>
            <w:vAlign w:val="center"/>
          </w:tcPr>
          <w:p w:rsidR="00712706" w:rsidRDefault="004E0393" w:rsidP="00FE2068">
            <w:pPr>
              <w:pStyle w:val="10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人员疏散</w:t>
            </w:r>
          </w:p>
        </w:tc>
        <w:tc>
          <w:tcPr>
            <w:tcW w:w="6814" w:type="dxa"/>
            <w:vAlign w:val="center"/>
          </w:tcPr>
          <w:p w:rsidR="00712706" w:rsidRDefault="004E0393">
            <w:pPr>
              <w:pStyle w:val="10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组织现场与抢险无关的人员（</w:t>
            </w:r>
            <w:proofErr w:type="gramStart"/>
            <w:r>
              <w:rPr>
                <w:rFonts w:hint="eastAsia"/>
                <w:sz w:val="18"/>
                <w:szCs w:val="18"/>
              </w:rPr>
              <w:t>含施工</w:t>
            </w:r>
            <w:proofErr w:type="gramEnd"/>
            <w:r>
              <w:rPr>
                <w:rFonts w:hint="eastAsia"/>
                <w:sz w:val="18"/>
                <w:szCs w:val="18"/>
              </w:rPr>
              <w:t>人员）疏散。</w:t>
            </w:r>
          </w:p>
        </w:tc>
        <w:tc>
          <w:tcPr>
            <w:tcW w:w="1902" w:type="dxa"/>
            <w:vAlign w:val="center"/>
          </w:tcPr>
          <w:p w:rsidR="00712706" w:rsidRDefault="004E0393" w:rsidP="00FE2068">
            <w:pPr>
              <w:pStyle w:val="10"/>
              <w:spacing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班长</w:t>
            </w:r>
          </w:p>
        </w:tc>
      </w:tr>
      <w:tr w:rsidR="00712706" w:rsidTr="00FE2068">
        <w:trPr>
          <w:jc w:val="center"/>
        </w:trPr>
        <w:tc>
          <w:tcPr>
            <w:tcW w:w="1242" w:type="dxa"/>
            <w:vAlign w:val="center"/>
          </w:tcPr>
          <w:p w:rsidR="00712706" w:rsidRDefault="004E0393" w:rsidP="00FE2068">
            <w:pPr>
              <w:pStyle w:val="10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消防系统</w:t>
            </w:r>
          </w:p>
          <w:p w:rsidR="00712706" w:rsidRDefault="004E0393" w:rsidP="00FE2068">
            <w:pPr>
              <w:pStyle w:val="10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保障</w:t>
            </w:r>
          </w:p>
        </w:tc>
        <w:tc>
          <w:tcPr>
            <w:tcW w:w="6814" w:type="dxa"/>
            <w:vAlign w:val="center"/>
          </w:tcPr>
          <w:p w:rsidR="00712706" w:rsidRDefault="004E0393">
            <w:pPr>
              <w:pStyle w:val="10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跟</w:t>
            </w:r>
            <w:r>
              <w:rPr>
                <w:rFonts w:hint="eastAsia"/>
                <w:sz w:val="18"/>
                <w:szCs w:val="18"/>
              </w:rPr>
              <w:t>600#</w:t>
            </w:r>
            <w:r>
              <w:rPr>
                <w:rFonts w:hint="eastAsia"/>
                <w:sz w:val="18"/>
                <w:szCs w:val="18"/>
              </w:rPr>
              <w:t>沟通监控消防水泵备用情况，</w:t>
            </w:r>
            <w:proofErr w:type="gramStart"/>
            <w:r>
              <w:rPr>
                <w:rFonts w:hint="eastAsia"/>
                <w:sz w:val="18"/>
                <w:szCs w:val="18"/>
              </w:rPr>
              <w:t>保证官网压力</w:t>
            </w:r>
            <w:proofErr w:type="gramEnd"/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1902" w:type="dxa"/>
            <w:vAlign w:val="center"/>
          </w:tcPr>
          <w:p w:rsidR="00712706" w:rsidRDefault="004E0393" w:rsidP="00FE2068">
            <w:pPr>
              <w:pStyle w:val="10"/>
              <w:spacing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班长</w:t>
            </w:r>
          </w:p>
        </w:tc>
      </w:tr>
      <w:tr w:rsidR="00712706" w:rsidTr="00FE2068">
        <w:trPr>
          <w:jc w:val="center"/>
        </w:trPr>
        <w:tc>
          <w:tcPr>
            <w:tcW w:w="1242" w:type="dxa"/>
            <w:vMerge w:val="restart"/>
            <w:vAlign w:val="center"/>
          </w:tcPr>
          <w:p w:rsidR="00712706" w:rsidRDefault="004E0393" w:rsidP="00FE2068">
            <w:pPr>
              <w:pStyle w:val="10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装置流程</w:t>
            </w:r>
          </w:p>
          <w:p w:rsidR="00712706" w:rsidRDefault="004E0393" w:rsidP="00FE2068">
            <w:pPr>
              <w:pStyle w:val="10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切换</w:t>
            </w:r>
          </w:p>
        </w:tc>
        <w:tc>
          <w:tcPr>
            <w:tcW w:w="6814" w:type="dxa"/>
            <w:vAlign w:val="center"/>
          </w:tcPr>
          <w:p w:rsidR="00712706" w:rsidRDefault="004E0393">
            <w:pPr>
              <w:pStyle w:val="10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、将产品氢气</w:t>
            </w:r>
            <w:proofErr w:type="gramStart"/>
            <w:r>
              <w:rPr>
                <w:rFonts w:hint="eastAsia"/>
                <w:sz w:val="18"/>
                <w:szCs w:val="18"/>
              </w:rPr>
              <w:t>切至去工厂</w:t>
            </w:r>
            <w:proofErr w:type="gramEnd"/>
            <w:r>
              <w:rPr>
                <w:rFonts w:hint="eastAsia"/>
                <w:sz w:val="18"/>
                <w:szCs w:val="18"/>
              </w:rPr>
              <w:t>主装置</w:t>
            </w:r>
          </w:p>
        </w:tc>
        <w:tc>
          <w:tcPr>
            <w:tcW w:w="1902" w:type="dxa"/>
            <w:vAlign w:val="center"/>
          </w:tcPr>
          <w:p w:rsidR="00712706" w:rsidRDefault="004E0393" w:rsidP="00FE2068">
            <w:pPr>
              <w:pStyle w:val="10"/>
              <w:spacing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副操</w:t>
            </w:r>
            <w:proofErr w:type="gramEnd"/>
          </w:p>
        </w:tc>
      </w:tr>
      <w:tr w:rsidR="00712706" w:rsidTr="00FE2068">
        <w:trPr>
          <w:jc w:val="center"/>
        </w:trPr>
        <w:tc>
          <w:tcPr>
            <w:tcW w:w="1242" w:type="dxa"/>
            <w:vMerge/>
            <w:vAlign w:val="center"/>
          </w:tcPr>
          <w:p w:rsidR="00712706" w:rsidRDefault="00712706" w:rsidP="00FE2068">
            <w:pPr>
              <w:pStyle w:val="10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814" w:type="dxa"/>
            <w:vAlign w:val="center"/>
          </w:tcPr>
          <w:p w:rsidR="00712706" w:rsidRDefault="004E0393">
            <w:pPr>
              <w:pStyle w:val="10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、关闭膜压机的出入口阀门</w:t>
            </w:r>
          </w:p>
        </w:tc>
        <w:tc>
          <w:tcPr>
            <w:tcW w:w="1902" w:type="dxa"/>
            <w:vAlign w:val="center"/>
          </w:tcPr>
          <w:p w:rsidR="00712706" w:rsidRDefault="004E0393" w:rsidP="00FE2068">
            <w:pPr>
              <w:pStyle w:val="10"/>
              <w:spacing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副操</w:t>
            </w:r>
            <w:proofErr w:type="gramEnd"/>
          </w:p>
        </w:tc>
      </w:tr>
      <w:tr w:rsidR="00712706" w:rsidTr="00FE2068">
        <w:trPr>
          <w:jc w:val="center"/>
        </w:trPr>
        <w:tc>
          <w:tcPr>
            <w:tcW w:w="1242" w:type="dxa"/>
            <w:vAlign w:val="center"/>
          </w:tcPr>
          <w:p w:rsidR="00712706" w:rsidRDefault="004E0393" w:rsidP="00FE2068">
            <w:pPr>
              <w:pStyle w:val="10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警戒</w:t>
            </w:r>
          </w:p>
        </w:tc>
        <w:tc>
          <w:tcPr>
            <w:tcW w:w="6814" w:type="dxa"/>
            <w:vAlign w:val="center"/>
          </w:tcPr>
          <w:p w:rsidR="00712706" w:rsidRDefault="004E0393">
            <w:pPr>
              <w:pStyle w:val="10"/>
              <w:ind w:firstLineChars="0" w:firstLine="0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携可燃气</w:t>
            </w:r>
            <w:proofErr w:type="gramEnd"/>
            <w:r>
              <w:rPr>
                <w:rFonts w:hint="eastAsia"/>
                <w:sz w:val="18"/>
                <w:szCs w:val="18"/>
              </w:rPr>
              <w:t>检测仪测试，划定警戒范围。</w:t>
            </w:r>
          </w:p>
        </w:tc>
        <w:tc>
          <w:tcPr>
            <w:tcW w:w="1902" w:type="dxa"/>
            <w:vAlign w:val="center"/>
          </w:tcPr>
          <w:p w:rsidR="00712706" w:rsidRDefault="004E0393" w:rsidP="00FE2068">
            <w:pPr>
              <w:pStyle w:val="10"/>
              <w:spacing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车间应急人员</w:t>
            </w:r>
          </w:p>
        </w:tc>
      </w:tr>
      <w:tr w:rsidR="00712706" w:rsidTr="00FE2068">
        <w:trPr>
          <w:jc w:val="center"/>
        </w:trPr>
        <w:tc>
          <w:tcPr>
            <w:tcW w:w="1242" w:type="dxa"/>
            <w:vAlign w:val="center"/>
          </w:tcPr>
          <w:p w:rsidR="00712706" w:rsidRDefault="004E0393" w:rsidP="00FE2068">
            <w:pPr>
              <w:pStyle w:val="10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接应救援</w:t>
            </w:r>
          </w:p>
        </w:tc>
        <w:tc>
          <w:tcPr>
            <w:tcW w:w="6814" w:type="dxa"/>
            <w:vAlign w:val="center"/>
          </w:tcPr>
          <w:p w:rsidR="00712706" w:rsidRDefault="004E0393">
            <w:pPr>
              <w:pStyle w:val="10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打开消防通道，接应消防、气防、环境监测等车辆及外部应急增援力量。</w:t>
            </w:r>
          </w:p>
        </w:tc>
        <w:tc>
          <w:tcPr>
            <w:tcW w:w="1902" w:type="dxa"/>
            <w:vAlign w:val="center"/>
          </w:tcPr>
          <w:p w:rsidR="00712706" w:rsidRDefault="004E0393" w:rsidP="00FE2068">
            <w:pPr>
              <w:pStyle w:val="10"/>
              <w:spacing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车间应急人员</w:t>
            </w:r>
          </w:p>
        </w:tc>
      </w:tr>
      <w:tr w:rsidR="00712706" w:rsidTr="00FE2068">
        <w:trPr>
          <w:jc w:val="center"/>
        </w:trPr>
        <w:tc>
          <w:tcPr>
            <w:tcW w:w="1242" w:type="dxa"/>
            <w:vAlign w:val="center"/>
          </w:tcPr>
          <w:p w:rsidR="00712706" w:rsidRDefault="004E0393" w:rsidP="00FE2068">
            <w:pPr>
              <w:pStyle w:val="10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注意事项</w:t>
            </w:r>
          </w:p>
        </w:tc>
        <w:tc>
          <w:tcPr>
            <w:tcW w:w="8716" w:type="dxa"/>
            <w:gridSpan w:val="2"/>
            <w:vAlign w:val="center"/>
          </w:tcPr>
          <w:p w:rsidR="00712706" w:rsidRDefault="004E0393">
            <w:pPr>
              <w:pStyle w:val="10"/>
              <w:numPr>
                <w:ilvl w:val="0"/>
                <w:numId w:val="7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人员疏散应根据风向标指示，撤离至上风口的紧急集合点，并清点人数。</w:t>
            </w:r>
          </w:p>
          <w:p w:rsidR="00712706" w:rsidRDefault="004E0393">
            <w:pPr>
              <w:pStyle w:val="10"/>
              <w:numPr>
                <w:ilvl w:val="0"/>
                <w:numId w:val="7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施工人员疏散是，应检查关闭现场的用火火源，切断临时用电电源。</w:t>
            </w:r>
          </w:p>
          <w:p w:rsidR="00712706" w:rsidRDefault="004E0393">
            <w:pPr>
              <w:pStyle w:val="10"/>
              <w:numPr>
                <w:ilvl w:val="0"/>
                <w:numId w:val="7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报警时，须讲明泄漏地点、泄漏介质、严重程度、人员伤亡情况、有无火情。</w:t>
            </w:r>
          </w:p>
        </w:tc>
      </w:tr>
    </w:tbl>
    <w:p w:rsidR="00712706" w:rsidRDefault="00712706" w:rsidP="004E0393">
      <w:pPr>
        <w:pStyle w:val="10"/>
        <w:spacing w:line="360" w:lineRule="auto"/>
        <w:ind w:firstLineChars="177" w:firstLine="425"/>
        <w:rPr>
          <w:sz w:val="24"/>
        </w:rPr>
      </w:pPr>
    </w:p>
    <w:p w:rsidR="00712706" w:rsidRDefault="00712706" w:rsidP="004E0393">
      <w:pPr>
        <w:pStyle w:val="10"/>
        <w:spacing w:line="360" w:lineRule="auto"/>
        <w:ind w:firstLineChars="177" w:firstLine="425"/>
        <w:rPr>
          <w:sz w:val="24"/>
        </w:rPr>
      </w:pPr>
    </w:p>
    <w:p w:rsidR="00712706" w:rsidRDefault="00712706" w:rsidP="004E0393">
      <w:pPr>
        <w:pStyle w:val="10"/>
        <w:spacing w:line="360" w:lineRule="auto"/>
        <w:ind w:firstLineChars="177" w:firstLine="425"/>
        <w:rPr>
          <w:sz w:val="24"/>
        </w:rPr>
      </w:pPr>
    </w:p>
    <w:p w:rsidR="00712706" w:rsidRDefault="00712706">
      <w:pPr>
        <w:snapToGrid w:val="0"/>
        <w:rPr>
          <w:rFonts w:ascii="仿宋" w:eastAsia="仿宋" w:hAnsi="仿宋" w:cs="仿宋"/>
          <w:sz w:val="24"/>
        </w:rPr>
      </w:pPr>
    </w:p>
    <w:p w:rsidR="00712706" w:rsidRDefault="004E0393" w:rsidP="00BD792E">
      <w:pPr>
        <w:snapToGrid w:val="0"/>
        <w:jc w:val="center"/>
        <w:rPr>
          <w:rStyle w:val="2Char"/>
          <w:color w:val="FF0000"/>
          <w:sz w:val="30"/>
          <w:szCs w:val="30"/>
        </w:rPr>
      </w:pPr>
      <w:r>
        <w:rPr>
          <w:rFonts w:ascii="仿宋" w:eastAsia="仿宋" w:hAnsi="仿宋" w:cs="仿宋" w:hint="eastAsia"/>
          <w:sz w:val="24"/>
        </w:rPr>
        <w:br w:type="page"/>
      </w:r>
      <w:bookmarkStart w:id="58" w:name="_Toc28194"/>
      <w:bookmarkStart w:id="59" w:name="_Toc10200"/>
      <w:bookmarkStart w:id="60" w:name="_Toc15420"/>
      <w:r w:rsidRPr="00EA6206">
        <w:rPr>
          <w:rStyle w:val="2Char"/>
          <w:rFonts w:hint="eastAsia"/>
          <w:color w:val="FF0000"/>
          <w:sz w:val="30"/>
          <w:szCs w:val="30"/>
        </w:rPr>
        <w:lastRenderedPageBreak/>
        <w:t>氢气装置吸附塔连接管线泄漏着火应急</w:t>
      </w:r>
      <w:bookmarkEnd w:id="58"/>
      <w:bookmarkEnd w:id="59"/>
      <w:bookmarkEnd w:id="60"/>
      <w:r w:rsidR="00432198">
        <w:rPr>
          <w:rStyle w:val="2Char"/>
          <w:rFonts w:hint="eastAsia"/>
          <w:color w:val="FF0000"/>
          <w:sz w:val="30"/>
          <w:szCs w:val="30"/>
        </w:rPr>
        <w:t>处置方案</w:t>
      </w:r>
    </w:p>
    <w:p w:rsidR="00667B23" w:rsidRPr="00EA6206" w:rsidRDefault="00667B23" w:rsidP="00BD792E">
      <w:pPr>
        <w:snapToGrid w:val="0"/>
        <w:jc w:val="center"/>
        <w:rPr>
          <w:rFonts w:ascii="仿宋" w:eastAsia="仿宋" w:hAnsi="仿宋" w:cs="仿宋"/>
          <w:color w:val="FF0000"/>
          <w:sz w:val="30"/>
          <w:szCs w:val="30"/>
        </w:rPr>
      </w:pP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5149"/>
        <w:gridCol w:w="2131"/>
      </w:tblGrid>
      <w:tr w:rsidR="00712706">
        <w:tc>
          <w:tcPr>
            <w:tcW w:w="1242" w:type="dxa"/>
            <w:vAlign w:val="center"/>
          </w:tcPr>
          <w:p w:rsidR="00712706" w:rsidRDefault="004E0393">
            <w:pPr>
              <w:pStyle w:val="10"/>
              <w:spacing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步骤</w:t>
            </w:r>
          </w:p>
        </w:tc>
        <w:tc>
          <w:tcPr>
            <w:tcW w:w="5149" w:type="dxa"/>
            <w:vAlign w:val="center"/>
          </w:tcPr>
          <w:p w:rsidR="00712706" w:rsidRDefault="004E0393">
            <w:pPr>
              <w:pStyle w:val="10"/>
              <w:spacing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处置</w:t>
            </w:r>
          </w:p>
        </w:tc>
        <w:tc>
          <w:tcPr>
            <w:tcW w:w="2131" w:type="dxa"/>
            <w:vAlign w:val="center"/>
          </w:tcPr>
          <w:p w:rsidR="00712706" w:rsidRDefault="004E0393">
            <w:pPr>
              <w:pStyle w:val="10"/>
              <w:spacing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负责人</w:t>
            </w:r>
          </w:p>
        </w:tc>
      </w:tr>
      <w:tr w:rsidR="00712706">
        <w:tc>
          <w:tcPr>
            <w:tcW w:w="1242" w:type="dxa"/>
            <w:vMerge w:val="restart"/>
            <w:vAlign w:val="center"/>
          </w:tcPr>
          <w:p w:rsidR="00712706" w:rsidRDefault="004E0393">
            <w:pPr>
              <w:pStyle w:val="10"/>
              <w:spacing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发现异常</w:t>
            </w:r>
          </w:p>
        </w:tc>
        <w:tc>
          <w:tcPr>
            <w:tcW w:w="5149" w:type="dxa"/>
            <w:vAlign w:val="center"/>
          </w:tcPr>
          <w:p w:rsidR="00712706" w:rsidRDefault="004E0393">
            <w:pPr>
              <w:pStyle w:val="10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发现火灾报警系统异常报警时，通过监控观察现场情况，同时要求岗位人员现场确认。</w:t>
            </w:r>
          </w:p>
        </w:tc>
        <w:tc>
          <w:tcPr>
            <w:tcW w:w="2131" w:type="dxa"/>
            <w:vAlign w:val="center"/>
          </w:tcPr>
          <w:p w:rsidR="00712706" w:rsidRDefault="004E0393">
            <w:pPr>
              <w:pStyle w:val="10"/>
              <w:spacing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班长</w:t>
            </w:r>
          </w:p>
        </w:tc>
      </w:tr>
      <w:tr w:rsidR="00712706">
        <w:tc>
          <w:tcPr>
            <w:tcW w:w="1242" w:type="dxa"/>
            <w:vMerge/>
            <w:vAlign w:val="center"/>
          </w:tcPr>
          <w:p w:rsidR="00712706" w:rsidRDefault="00712706">
            <w:pPr>
              <w:pStyle w:val="10"/>
              <w:spacing w:line="36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49" w:type="dxa"/>
            <w:vAlign w:val="center"/>
          </w:tcPr>
          <w:p w:rsidR="00712706" w:rsidRDefault="004E0393">
            <w:pPr>
              <w:pStyle w:val="10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现场充装时发现火情，保证安全情况下，立即采取应急处理。</w:t>
            </w:r>
          </w:p>
        </w:tc>
        <w:tc>
          <w:tcPr>
            <w:tcW w:w="2131" w:type="dxa"/>
            <w:vAlign w:val="center"/>
          </w:tcPr>
          <w:p w:rsidR="00712706" w:rsidRDefault="004E0393">
            <w:pPr>
              <w:pStyle w:val="10"/>
              <w:spacing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发现火灾第一人</w:t>
            </w:r>
          </w:p>
        </w:tc>
      </w:tr>
      <w:tr w:rsidR="00712706">
        <w:tc>
          <w:tcPr>
            <w:tcW w:w="1242" w:type="dxa"/>
            <w:vAlign w:val="center"/>
          </w:tcPr>
          <w:p w:rsidR="00712706" w:rsidRDefault="004E0393">
            <w:pPr>
              <w:pStyle w:val="10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现场确认</w:t>
            </w:r>
          </w:p>
          <w:p w:rsidR="00712706" w:rsidRDefault="004E0393">
            <w:pPr>
              <w:pStyle w:val="10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报告</w:t>
            </w:r>
          </w:p>
        </w:tc>
        <w:tc>
          <w:tcPr>
            <w:tcW w:w="5149" w:type="dxa"/>
            <w:vAlign w:val="center"/>
          </w:tcPr>
          <w:p w:rsidR="00712706" w:rsidRDefault="004E0393">
            <w:pPr>
              <w:pStyle w:val="10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充装岗位人员现场确认火势及具体位置，向中控室报告。</w:t>
            </w:r>
          </w:p>
        </w:tc>
        <w:tc>
          <w:tcPr>
            <w:tcW w:w="2131" w:type="dxa"/>
            <w:vAlign w:val="center"/>
          </w:tcPr>
          <w:p w:rsidR="00712706" w:rsidRDefault="004E0393">
            <w:pPr>
              <w:pStyle w:val="10"/>
              <w:spacing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充装发现泄露第一人</w:t>
            </w:r>
          </w:p>
        </w:tc>
      </w:tr>
      <w:tr w:rsidR="00712706">
        <w:tc>
          <w:tcPr>
            <w:tcW w:w="1242" w:type="dxa"/>
            <w:vMerge w:val="restart"/>
            <w:vAlign w:val="center"/>
          </w:tcPr>
          <w:p w:rsidR="00712706" w:rsidRDefault="004E0393">
            <w:pPr>
              <w:pStyle w:val="10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切断泄漏气源并应急处理</w:t>
            </w:r>
          </w:p>
        </w:tc>
        <w:tc>
          <w:tcPr>
            <w:tcW w:w="5149" w:type="dxa"/>
            <w:vAlign w:val="center"/>
          </w:tcPr>
          <w:p w:rsidR="00712706" w:rsidRDefault="004E0393">
            <w:pPr>
              <w:pStyle w:val="10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、远程停止运行的膜压机，切断充装气源，并关闭充装车辆阀门。</w:t>
            </w:r>
          </w:p>
        </w:tc>
        <w:tc>
          <w:tcPr>
            <w:tcW w:w="2131" w:type="dxa"/>
            <w:vAlign w:val="center"/>
          </w:tcPr>
          <w:p w:rsidR="00712706" w:rsidRDefault="004E0393">
            <w:pPr>
              <w:pStyle w:val="10"/>
              <w:spacing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现场充装及检查人员</w:t>
            </w:r>
          </w:p>
        </w:tc>
      </w:tr>
      <w:tr w:rsidR="00712706">
        <w:tc>
          <w:tcPr>
            <w:tcW w:w="1242" w:type="dxa"/>
            <w:vMerge/>
            <w:vAlign w:val="center"/>
          </w:tcPr>
          <w:p w:rsidR="00712706" w:rsidRDefault="00712706">
            <w:pPr>
              <w:pStyle w:val="10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49" w:type="dxa"/>
            <w:vAlign w:val="center"/>
          </w:tcPr>
          <w:p w:rsidR="00712706" w:rsidRDefault="004E0393">
            <w:pPr>
              <w:pStyle w:val="10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、将装置从自动切至手动，用程控阀切断泄漏塔的气源，隔离着火的吸附塔。</w:t>
            </w:r>
          </w:p>
        </w:tc>
        <w:tc>
          <w:tcPr>
            <w:tcW w:w="2131" w:type="dxa"/>
            <w:vAlign w:val="center"/>
          </w:tcPr>
          <w:p w:rsidR="00712706" w:rsidRDefault="004E0393">
            <w:pPr>
              <w:pStyle w:val="10"/>
              <w:spacing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班长</w:t>
            </w:r>
          </w:p>
        </w:tc>
      </w:tr>
      <w:tr w:rsidR="00712706">
        <w:tc>
          <w:tcPr>
            <w:tcW w:w="1242" w:type="dxa"/>
            <w:vMerge/>
            <w:vAlign w:val="center"/>
          </w:tcPr>
          <w:p w:rsidR="00712706" w:rsidRDefault="00712706">
            <w:pPr>
              <w:pStyle w:val="10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49" w:type="dxa"/>
            <w:vAlign w:val="center"/>
          </w:tcPr>
          <w:p w:rsidR="00712706" w:rsidRDefault="004E0393">
            <w:pPr>
              <w:pStyle w:val="10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、做紧急停车处理，关闭动设备，切断去</w:t>
            </w:r>
            <w:r>
              <w:rPr>
                <w:rFonts w:hint="eastAsia"/>
                <w:sz w:val="18"/>
                <w:szCs w:val="18"/>
              </w:rPr>
              <w:t>300#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500#</w:t>
            </w:r>
            <w:r>
              <w:rPr>
                <w:rFonts w:hint="eastAsia"/>
                <w:sz w:val="18"/>
                <w:szCs w:val="18"/>
              </w:rPr>
              <w:t>气源</w:t>
            </w:r>
          </w:p>
        </w:tc>
        <w:tc>
          <w:tcPr>
            <w:tcW w:w="2131" w:type="dxa"/>
            <w:vAlign w:val="center"/>
          </w:tcPr>
          <w:p w:rsidR="00712706" w:rsidRDefault="004E0393">
            <w:pPr>
              <w:pStyle w:val="10"/>
              <w:spacing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班长</w:t>
            </w:r>
            <w:proofErr w:type="gramStart"/>
            <w:r>
              <w:rPr>
                <w:rFonts w:hint="eastAsia"/>
                <w:sz w:val="18"/>
                <w:szCs w:val="18"/>
              </w:rPr>
              <w:t>及副操</w:t>
            </w:r>
            <w:proofErr w:type="gramEnd"/>
          </w:p>
        </w:tc>
      </w:tr>
      <w:tr w:rsidR="00712706">
        <w:tc>
          <w:tcPr>
            <w:tcW w:w="1242" w:type="dxa"/>
            <w:vMerge/>
            <w:vAlign w:val="center"/>
          </w:tcPr>
          <w:p w:rsidR="00712706" w:rsidRDefault="00712706">
            <w:pPr>
              <w:pStyle w:val="10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49" w:type="dxa"/>
            <w:vAlign w:val="center"/>
          </w:tcPr>
          <w:p w:rsidR="00712706" w:rsidRDefault="004E0393">
            <w:pPr>
              <w:pStyle w:val="10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、使用现场消防设备对着火点附近的管线喷水降温（不能直接将火熄灭，让其燃烧殆尽）。</w:t>
            </w:r>
          </w:p>
        </w:tc>
        <w:tc>
          <w:tcPr>
            <w:tcW w:w="2131" w:type="dxa"/>
            <w:vAlign w:val="center"/>
          </w:tcPr>
          <w:p w:rsidR="00712706" w:rsidRDefault="004E0393">
            <w:pPr>
              <w:pStyle w:val="10"/>
              <w:spacing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现场人员</w:t>
            </w:r>
          </w:p>
        </w:tc>
      </w:tr>
      <w:tr w:rsidR="00712706">
        <w:tc>
          <w:tcPr>
            <w:tcW w:w="1242" w:type="dxa"/>
            <w:vMerge/>
            <w:vAlign w:val="center"/>
          </w:tcPr>
          <w:p w:rsidR="00712706" w:rsidRDefault="00712706">
            <w:pPr>
              <w:pStyle w:val="10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49" w:type="dxa"/>
            <w:vAlign w:val="center"/>
          </w:tcPr>
          <w:p w:rsidR="00712706" w:rsidRDefault="004E0393">
            <w:pPr>
              <w:pStyle w:val="10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、对吸附塔充入氮气，进行灭火（视情况采取措施）。</w:t>
            </w:r>
          </w:p>
        </w:tc>
        <w:tc>
          <w:tcPr>
            <w:tcW w:w="2131" w:type="dxa"/>
            <w:vAlign w:val="center"/>
          </w:tcPr>
          <w:p w:rsidR="00712706" w:rsidRDefault="004E0393">
            <w:pPr>
              <w:pStyle w:val="10"/>
              <w:spacing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现场人员</w:t>
            </w:r>
          </w:p>
        </w:tc>
      </w:tr>
      <w:tr w:rsidR="00712706">
        <w:tc>
          <w:tcPr>
            <w:tcW w:w="1242" w:type="dxa"/>
            <w:vMerge w:val="restart"/>
            <w:vAlign w:val="center"/>
          </w:tcPr>
          <w:p w:rsidR="00712706" w:rsidRDefault="004E0393">
            <w:pPr>
              <w:pStyle w:val="10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报警</w:t>
            </w:r>
          </w:p>
        </w:tc>
        <w:tc>
          <w:tcPr>
            <w:tcW w:w="5149" w:type="dxa"/>
            <w:vAlign w:val="center"/>
          </w:tcPr>
          <w:p w:rsidR="00712706" w:rsidRDefault="004E0393">
            <w:pPr>
              <w:pStyle w:val="10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向</w:t>
            </w:r>
            <w:proofErr w:type="gramStart"/>
            <w:r>
              <w:rPr>
                <w:rFonts w:hint="eastAsia"/>
                <w:sz w:val="18"/>
                <w:szCs w:val="18"/>
              </w:rPr>
              <w:t>化工园</w:t>
            </w:r>
            <w:proofErr w:type="gramEnd"/>
            <w:r>
              <w:rPr>
                <w:rFonts w:hint="eastAsia"/>
                <w:sz w:val="18"/>
                <w:szCs w:val="18"/>
              </w:rPr>
              <w:t>应急响应中心</w:t>
            </w:r>
            <w:r>
              <w:rPr>
                <w:rFonts w:hint="eastAsia"/>
                <w:sz w:val="18"/>
                <w:szCs w:val="18"/>
              </w:rPr>
              <w:t>58390119</w:t>
            </w:r>
            <w:r>
              <w:rPr>
                <w:rFonts w:hint="eastAsia"/>
                <w:sz w:val="18"/>
                <w:szCs w:val="18"/>
              </w:rPr>
              <w:t>报告。</w:t>
            </w:r>
          </w:p>
        </w:tc>
        <w:tc>
          <w:tcPr>
            <w:tcW w:w="2131" w:type="dxa"/>
            <w:vAlign w:val="center"/>
          </w:tcPr>
          <w:p w:rsidR="00712706" w:rsidRDefault="004E0393">
            <w:pPr>
              <w:pStyle w:val="10"/>
              <w:spacing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班长</w:t>
            </w:r>
          </w:p>
        </w:tc>
      </w:tr>
      <w:tr w:rsidR="00712706">
        <w:tc>
          <w:tcPr>
            <w:tcW w:w="1242" w:type="dxa"/>
            <w:vMerge/>
            <w:vAlign w:val="center"/>
          </w:tcPr>
          <w:p w:rsidR="00712706" w:rsidRDefault="00712706">
            <w:pPr>
              <w:pStyle w:val="10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49" w:type="dxa"/>
            <w:vAlign w:val="center"/>
          </w:tcPr>
          <w:p w:rsidR="00712706" w:rsidRDefault="004E0393">
            <w:pPr>
              <w:pStyle w:val="10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、向车间主管报告。</w:t>
            </w:r>
          </w:p>
        </w:tc>
        <w:tc>
          <w:tcPr>
            <w:tcW w:w="2131" w:type="dxa"/>
            <w:vAlign w:val="center"/>
          </w:tcPr>
          <w:p w:rsidR="00712706" w:rsidRDefault="004E0393">
            <w:pPr>
              <w:pStyle w:val="10"/>
              <w:spacing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班长</w:t>
            </w:r>
          </w:p>
        </w:tc>
      </w:tr>
      <w:tr w:rsidR="00712706">
        <w:tc>
          <w:tcPr>
            <w:tcW w:w="1242" w:type="dxa"/>
            <w:vAlign w:val="center"/>
          </w:tcPr>
          <w:p w:rsidR="00712706" w:rsidRDefault="004E0393">
            <w:pPr>
              <w:pStyle w:val="10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应急程序</w:t>
            </w:r>
          </w:p>
          <w:p w:rsidR="00712706" w:rsidRDefault="004E0393">
            <w:pPr>
              <w:pStyle w:val="10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启动</w:t>
            </w:r>
          </w:p>
        </w:tc>
        <w:tc>
          <w:tcPr>
            <w:tcW w:w="5149" w:type="dxa"/>
            <w:vAlign w:val="center"/>
          </w:tcPr>
          <w:p w:rsidR="00712706" w:rsidRDefault="004E0393">
            <w:pPr>
              <w:pStyle w:val="10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通知其他岗位人员增援。</w:t>
            </w:r>
          </w:p>
        </w:tc>
        <w:tc>
          <w:tcPr>
            <w:tcW w:w="2131" w:type="dxa"/>
            <w:vAlign w:val="center"/>
          </w:tcPr>
          <w:p w:rsidR="00712706" w:rsidRDefault="004E0393">
            <w:pPr>
              <w:pStyle w:val="10"/>
              <w:spacing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班长</w:t>
            </w:r>
          </w:p>
        </w:tc>
      </w:tr>
      <w:tr w:rsidR="00712706">
        <w:tc>
          <w:tcPr>
            <w:tcW w:w="1242" w:type="dxa"/>
            <w:vAlign w:val="center"/>
          </w:tcPr>
          <w:p w:rsidR="00712706" w:rsidRDefault="004E0393">
            <w:pPr>
              <w:pStyle w:val="10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人员抢救</w:t>
            </w:r>
          </w:p>
        </w:tc>
        <w:tc>
          <w:tcPr>
            <w:tcW w:w="5149" w:type="dxa"/>
            <w:vAlign w:val="center"/>
          </w:tcPr>
          <w:p w:rsidR="00712706" w:rsidRDefault="004E0393">
            <w:pPr>
              <w:pStyle w:val="10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转移受伤人员，并施行急救（专业人员未接替前决不放弃）。</w:t>
            </w:r>
          </w:p>
        </w:tc>
        <w:tc>
          <w:tcPr>
            <w:tcW w:w="2131" w:type="dxa"/>
            <w:vAlign w:val="center"/>
          </w:tcPr>
          <w:p w:rsidR="00712706" w:rsidRDefault="004E0393">
            <w:pPr>
              <w:pStyle w:val="10"/>
              <w:spacing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车间应急人员</w:t>
            </w:r>
          </w:p>
        </w:tc>
      </w:tr>
      <w:tr w:rsidR="00712706">
        <w:tc>
          <w:tcPr>
            <w:tcW w:w="1242" w:type="dxa"/>
            <w:vAlign w:val="center"/>
          </w:tcPr>
          <w:p w:rsidR="00712706" w:rsidRDefault="004E0393">
            <w:pPr>
              <w:pStyle w:val="10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人员疏散</w:t>
            </w:r>
          </w:p>
        </w:tc>
        <w:tc>
          <w:tcPr>
            <w:tcW w:w="5149" w:type="dxa"/>
            <w:vAlign w:val="center"/>
          </w:tcPr>
          <w:p w:rsidR="00712706" w:rsidRDefault="004E0393">
            <w:pPr>
              <w:pStyle w:val="10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组织现场与抢险无关的人员（</w:t>
            </w:r>
            <w:proofErr w:type="gramStart"/>
            <w:r>
              <w:rPr>
                <w:rFonts w:hint="eastAsia"/>
                <w:sz w:val="18"/>
                <w:szCs w:val="18"/>
              </w:rPr>
              <w:t>含施工</w:t>
            </w:r>
            <w:proofErr w:type="gramEnd"/>
            <w:r>
              <w:rPr>
                <w:rFonts w:hint="eastAsia"/>
                <w:sz w:val="18"/>
                <w:szCs w:val="18"/>
              </w:rPr>
              <w:t>人员）疏散。</w:t>
            </w:r>
          </w:p>
        </w:tc>
        <w:tc>
          <w:tcPr>
            <w:tcW w:w="2131" w:type="dxa"/>
            <w:vAlign w:val="center"/>
          </w:tcPr>
          <w:p w:rsidR="00712706" w:rsidRDefault="004E0393">
            <w:pPr>
              <w:pStyle w:val="10"/>
              <w:spacing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班长</w:t>
            </w:r>
          </w:p>
        </w:tc>
      </w:tr>
      <w:tr w:rsidR="00712706">
        <w:tc>
          <w:tcPr>
            <w:tcW w:w="1242" w:type="dxa"/>
            <w:vAlign w:val="center"/>
          </w:tcPr>
          <w:p w:rsidR="00712706" w:rsidRDefault="004E0393">
            <w:pPr>
              <w:pStyle w:val="10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消防系统</w:t>
            </w:r>
          </w:p>
          <w:p w:rsidR="00712706" w:rsidRDefault="004E0393">
            <w:pPr>
              <w:pStyle w:val="10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保障</w:t>
            </w:r>
          </w:p>
        </w:tc>
        <w:tc>
          <w:tcPr>
            <w:tcW w:w="5149" w:type="dxa"/>
            <w:vAlign w:val="center"/>
          </w:tcPr>
          <w:p w:rsidR="00712706" w:rsidRDefault="004E0393">
            <w:pPr>
              <w:pStyle w:val="10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跟</w:t>
            </w:r>
            <w:r>
              <w:rPr>
                <w:rFonts w:hint="eastAsia"/>
                <w:sz w:val="18"/>
                <w:szCs w:val="18"/>
              </w:rPr>
              <w:t>600#</w:t>
            </w:r>
            <w:r>
              <w:rPr>
                <w:rFonts w:hint="eastAsia"/>
                <w:sz w:val="18"/>
                <w:szCs w:val="18"/>
              </w:rPr>
              <w:t>沟通监控消防水泵备用情况，</w:t>
            </w:r>
            <w:proofErr w:type="gramStart"/>
            <w:r>
              <w:rPr>
                <w:rFonts w:hint="eastAsia"/>
                <w:sz w:val="18"/>
                <w:szCs w:val="18"/>
              </w:rPr>
              <w:t>保证官网压力</w:t>
            </w:r>
            <w:proofErr w:type="gramEnd"/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131" w:type="dxa"/>
            <w:vAlign w:val="center"/>
          </w:tcPr>
          <w:p w:rsidR="00712706" w:rsidRDefault="004E0393">
            <w:pPr>
              <w:pStyle w:val="10"/>
              <w:spacing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班长</w:t>
            </w:r>
          </w:p>
        </w:tc>
      </w:tr>
      <w:tr w:rsidR="00712706">
        <w:tc>
          <w:tcPr>
            <w:tcW w:w="1242" w:type="dxa"/>
            <w:vAlign w:val="center"/>
          </w:tcPr>
          <w:p w:rsidR="00712706" w:rsidRDefault="004E0393">
            <w:pPr>
              <w:pStyle w:val="10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警戒</w:t>
            </w:r>
          </w:p>
        </w:tc>
        <w:tc>
          <w:tcPr>
            <w:tcW w:w="5149" w:type="dxa"/>
            <w:vAlign w:val="center"/>
          </w:tcPr>
          <w:p w:rsidR="00712706" w:rsidRDefault="004E0393">
            <w:pPr>
              <w:pStyle w:val="10"/>
              <w:ind w:firstLineChars="0" w:firstLine="0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携可燃气</w:t>
            </w:r>
            <w:proofErr w:type="gramEnd"/>
            <w:r>
              <w:rPr>
                <w:rFonts w:hint="eastAsia"/>
                <w:sz w:val="18"/>
                <w:szCs w:val="18"/>
              </w:rPr>
              <w:t>检测仪测试，划定警戒范围。</w:t>
            </w:r>
          </w:p>
        </w:tc>
        <w:tc>
          <w:tcPr>
            <w:tcW w:w="2131" w:type="dxa"/>
            <w:vAlign w:val="center"/>
          </w:tcPr>
          <w:p w:rsidR="00712706" w:rsidRDefault="004E0393">
            <w:pPr>
              <w:pStyle w:val="10"/>
              <w:spacing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车间应急人员</w:t>
            </w:r>
          </w:p>
        </w:tc>
      </w:tr>
      <w:tr w:rsidR="00712706">
        <w:tc>
          <w:tcPr>
            <w:tcW w:w="1242" w:type="dxa"/>
            <w:vAlign w:val="center"/>
          </w:tcPr>
          <w:p w:rsidR="00712706" w:rsidRDefault="004E0393">
            <w:pPr>
              <w:pStyle w:val="10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接应救援</w:t>
            </w:r>
          </w:p>
        </w:tc>
        <w:tc>
          <w:tcPr>
            <w:tcW w:w="5149" w:type="dxa"/>
            <w:vAlign w:val="center"/>
          </w:tcPr>
          <w:p w:rsidR="00712706" w:rsidRDefault="004E0393">
            <w:pPr>
              <w:pStyle w:val="10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打开消防通道，接应消防、气防、环境监测等车辆及外部应急增援力量。</w:t>
            </w:r>
          </w:p>
        </w:tc>
        <w:tc>
          <w:tcPr>
            <w:tcW w:w="2131" w:type="dxa"/>
            <w:vAlign w:val="center"/>
          </w:tcPr>
          <w:p w:rsidR="00712706" w:rsidRDefault="004E0393">
            <w:pPr>
              <w:pStyle w:val="10"/>
              <w:spacing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车间应急人员</w:t>
            </w:r>
          </w:p>
        </w:tc>
      </w:tr>
      <w:tr w:rsidR="00712706">
        <w:tc>
          <w:tcPr>
            <w:tcW w:w="1242" w:type="dxa"/>
            <w:vAlign w:val="center"/>
          </w:tcPr>
          <w:p w:rsidR="00712706" w:rsidRDefault="004E0393">
            <w:pPr>
              <w:pStyle w:val="10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注意事项</w:t>
            </w:r>
          </w:p>
        </w:tc>
        <w:tc>
          <w:tcPr>
            <w:tcW w:w="7280" w:type="dxa"/>
            <w:gridSpan w:val="2"/>
            <w:vAlign w:val="center"/>
          </w:tcPr>
          <w:p w:rsidR="00712706" w:rsidRDefault="004E0393">
            <w:pPr>
              <w:pStyle w:val="10"/>
              <w:numPr>
                <w:ilvl w:val="0"/>
                <w:numId w:val="8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人员疏散应根据风向标指示，撤离至上风口的紧急集合点，并清点人数。</w:t>
            </w:r>
          </w:p>
          <w:p w:rsidR="00712706" w:rsidRDefault="004E0393">
            <w:pPr>
              <w:pStyle w:val="10"/>
              <w:numPr>
                <w:ilvl w:val="0"/>
                <w:numId w:val="8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施工人员疏散是，应检查关闭现场的用火火源，切断临时用电电源。</w:t>
            </w:r>
          </w:p>
          <w:p w:rsidR="00712706" w:rsidRDefault="004E0393">
            <w:pPr>
              <w:pStyle w:val="10"/>
              <w:numPr>
                <w:ilvl w:val="0"/>
                <w:numId w:val="8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报警时，须讲明泄漏地点、泄漏介质、严重程度、人员伤亡情况、有无火情。</w:t>
            </w:r>
          </w:p>
        </w:tc>
      </w:tr>
    </w:tbl>
    <w:p w:rsidR="00712706" w:rsidRDefault="00712706">
      <w:pPr>
        <w:jc w:val="center"/>
      </w:pPr>
    </w:p>
    <w:p w:rsidR="00712706" w:rsidRDefault="00712706">
      <w:pPr>
        <w:snapToGrid w:val="0"/>
        <w:rPr>
          <w:rFonts w:ascii="仿宋" w:eastAsia="仿宋" w:hAnsi="仿宋" w:cs="仿宋"/>
          <w:sz w:val="24"/>
        </w:rPr>
      </w:pPr>
    </w:p>
    <w:p w:rsidR="00712706" w:rsidRDefault="004E0393" w:rsidP="00BD792E">
      <w:pPr>
        <w:snapToGrid w:val="0"/>
        <w:jc w:val="center"/>
        <w:rPr>
          <w:rStyle w:val="2Char"/>
          <w:color w:val="FF0000"/>
          <w:sz w:val="30"/>
          <w:szCs w:val="30"/>
        </w:rPr>
      </w:pPr>
      <w:r>
        <w:rPr>
          <w:rFonts w:ascii="仿宋" w:eastAsia="仿宋" w:hAnsi="仿宋" w:cs="仿宋" w:hint="eastAsia"/>
          <w:sz w:val="24"/>
        </w:rPr>
        <w:br w:type="page"/>
      </w:r>
      <w:bookmarkStart w:id="61" w:name="_Toc21913"/>
      <w:bookmarkStart w:id="62" w:name="_Toc32508"/>
      <w:bookmarkStart w:id="63" w:name="_Toc19656"/>
      <w:r w:rsidRPr="00EA6206">
        <w:rPr>
          <w:rStyle w:val="2Char"/>
          <w:rFonts w:hint="eastAsia"/>
          <w:color w:val="FF0000"/>
          <w:sz w:val="30"/>
          <w:szCs w:val="30"/>
        </w:rPr>
        <w:lastRenderedPageBreak/>
        <w:t>装卸站溶剂油泄漏引发火灾</w:t>
      </w:r>
      <w:bookmarkEnd w:id="61"/>
      <w:bookmarkEnd w:id="62"/>
      <w:bookmarkEnd w:id="63"/>
      <w:r w:rsidR="00432198">
        <w:rPr>
          <w:rStyle w:val="2Char"/>
          <w:rFonts w:hint="eastAsia"/>
          <w:color w:val="FF0000"/>
          <w:sz w:val="30"/>
          <w:szCs w:val="30"/>
        </w:rPr>
        <w:t>应急处置方案</w:t>
      </w:r>
    </w:p>
    <w:p w:rsidR="00667B23" w:rsidRPr="00EA6206" w:rsidRDefault="00667B23" w:rsidP="00BD792E">
      <w:pPr>
        <w:snapToGrid w:val="0"/>
        <w:jc w:val="center"/>
        <w:rPr>
          <w:rFonts w:ascii="仿宋" w:eastAsia="仿宋" w:hAnsi="仿宋" w:cs="仿宋"/>
          <w:color w:val="FF0000"/>
          <w:sz w:val="30"/>
          <w:szCs w:val="30"/>
        </w:rPr>
      </w:pPr>
    </w:p>
    <w:tbl>
      <w:tblPr>
        <w:tblW w:w="875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352"/>
        <w:gridCol w:w="1843"/>
      </w:tblGrid>
      <w:tr w:rsidR="00712706">
        <w:tc>
          <w:tcPr>
            <w:tcW w:w="1560" w:type="dxa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步骤</w:t>
            </w:r>
          </w:p>
        </w:tc>
        <w:tc>
          <w:tcPr>
            <w:tcW w:w="5352" w:type="dxa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处置</w:t>
            </w:r>
          </w:p>
        </w:tc>
        <w:tc>
          <w:tcPr>
            <w:tcW w:w="1843" w:type="dxa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负责人</w:t>
            </w:r>
          </w:p>
        </w:tc>
      </w:tr>
      <w:tr w:rsidR="00712706">
        <w:trPr>
          <w:trHeight w:val="348"/>
        </w:trPr>
        <w:tc>
          <w:tcPr>
            <w:tcW w:w="1560" w:type="dxa"/>
            <w:vMerge w:val="restart"/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报警</w:t>
            </w: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:rsidR="00712706" w:rsidRDefault="004E03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向操作室报告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发现火情第一人</w:t>
            </w:r>
          </w:p>
        </w:tc>
      </w:tr>
      <w:tr w:rsidR="00712706">
        <w:trPr>
          <w:trHeight w:val="195"/>
        </w:trPr>
        <w:tc>
          <w:tcPr>
            <w:tcW w:w="1560" w:type="dxa"/>
            <w:vMerge/>
            <w:vAlign w:val="center"/>
          </w:tcPr>
          <w:p w:rsidR="00712706" w:rsidRDefault="00712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:rsidR="00712706" w:rsidRDefault="004E03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向工厂</w:t>
            </w:r>
            <w:r>
              <w:rPr>
                <w:rFonts w:hint="eastAsia"/>
                <w:sz w:val="18"/>
                <w:szCs w:val="18"/>
              </w:rPr>
              <w:t>HSE</w:t>
            </w:r>
            <w:r>
              <w:rPr>
                <w:rFonts w:hint="eastAsia"/>
                <w:sz w:val="18"/>
                <w:szCs w:val="18"/>
              </w:rPr>
              <w:t>管理中心及</w:t>
            </w:r>
            <w:proofErr w:type="gramStart"/>
            <w:r>
              <w:rPr>
                <w:rFonts w:hint="eastAsia"/>
                <w:sz w:val="18"/>
                <w:szCs w:val="18"/>
              </w:rPr>
              <w:t>储运科</w:t>
            </w:r>
            <w:proofErr w:type="gramEnd"/>
            <w:r>
              <w:rPr>
                <w:rFonts w:hint="eastAsia"/>
                <w:sz w:val="18"/>
                <w:szCs w:val="18"/>
              </w:rPr>
              <w:t>主管报告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班长</w:t>
            </w:r>
          </w:p>
        </w:tc>
      </w:tr>
      <w:tr w:rsidR="00712706">
        <w:trPr>
          <w:trHeight w:val="195"/>
        </w:trPr>
        <w:tc>
          <w:tcPr>
            <w:tcW w:w="1560" w:type="dxa"/>
            <w:vMerge/>
            <w:vAlign w:val="center"/>
          </w:tcPr>
          <w:p w:rsidR="00712706" w:rsidRDefault="00712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712706" w:rsidRDefault="004E03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向工厂</w:t>
            </w:r>
            <w:r>
              <w:rPr>
                <w:rFonts w:hint="eastAsia"/>
                <w:sz w:val="18"/>
                <w:szCs w:val="18"/>
              </w:rPr>
              <w:t>57053301</w:t>
            </w:r>
            <w:r>
              <w:rPr>
                <w:rFonts w:hint="eastAsia"/>
                <w:sz w:val="18"/>
                <w:szCs w:val="18"/>
              </w:rPr>
              <w:t>报警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内操</w:t>
            </w:r>
          </w:p>
        </w:tc>
      </w:tr>
      <w:tr w:rsidR="00712706">
        <w:trPr>
          <w:trHeight w:val="150"/>
        </w:trPr>
        <w:tc>
          <w:tcPr>
            <w:tcW w:w="1560" w:type="dxa"/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启动应急程序</w:t>
            </w: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:rsidR="00712706" w:rsidRDefault="004E03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安排人员进行应急处理，并通知其他岗位人员增援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班长</w:t>
            </w:r>
          </w:p>
        </w:tc>
      </w:tr>
      <w:tr w:rsidR="00712706">
        <w:trPr>
          <w:trHeight w:val="150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切断泄漏源</w:t>
            </w: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712706" w:rsidRDefault="004E03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迅速用</w:t>
            </w:r>
            <w:proofErr w:type="gramStart"/>
            <w:r>
              <w:rPr>
                <w:rFonts w:hint="eastAsia"/>
                <w:sz w:val="18"/>
                <w:szCs w:val="18"/>
              </w:rPr>
              <w:t>现场紧停旋钮</w:t>
            </w:r>
            <w:proofErr w:type="gramEnd"/>
            <w:r>
              <w:rPr>
                <w:rFonts w:hint="eastAsia"/>
                <w:sz w:val="18"/>
                <w:szCs w:val="18"/>
              </w:rPr>
              <w:t>远程停运发油输送泵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发现火情第一人</w:t>
            </w:r>
          </w:p>
        </w:tc>
      </w:tr>
      <w:tr w:rsidR="00712706">
        <w:trPr>
          <w:trHeight w:val="195"/>
        </w:trPr>
        <w:tc>
          <w:tcPr>
            <w:tcW w:w="1560" w:type="dxa"/>
            <w:vMerge/>
            <w:vAlign w:val="center"/>
          </w:tcPr>
          <w:p w:rsidR="00712706" w:rsidRDefault="00712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712706" w:rsidRDefault="004E03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通知烷基苯车间罐区关闭输油管线自动切断阀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内操</w:t>
            </w:r>
          </w:p>
        </w:tc>
      </w:tr>
      <w:tr w:rsidR="00712706">
        <w:trPr>
          <w:trHeight w:val="102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712706" w:rsidRDefault="00712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712706" w:rsidRDefault="004E03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如有可能，尽量关闭泄漏点前后阀门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外操</w:t>
            </w:r>
          </w:p>
        </w:tc>
      </w:tr>
      <w:tr w:rsidR="00712706">
        <w:tc>
          <w:tcPr>
            <w:tcW w:w="1560" w:type="dxa"/>
            <w:vMerge w:val="restart"/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现场应急处理</w:t>
            </w:r>
          </w:p>
        </w:tc>
        <w:tc>
          <w:tcPr>
            <w:tcW w:w="5352" w:type="dxa"/>
          </w:tcPr>
          <w:p w:rsidR="00712706" w:rsidRDefault="004E03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立即停止全部其它收发油工作：</w:t>
            </w:r>
            <w:proofErr w:type="gramStart"/>
            <w:r>
              <w:rPr>
                <w:rFonts w:hint="eastAsia"/>
                <w:sz w:val="18"/>
                <w:szCs w:val="18"/>
              </w:rPr>
              <w:t>用紧停旋钮</w:t>
            </w:r>
            <w:proofErr w:type="gramEnd"/>
            <w:r>
              <w:rPr>
                <w:rFonts w:hint="eastAsia"/>
                <w:sz w:val="18"/>
                <w:szCs w:val="18"/>
              </w:rPr>
              <w:t>远程停运发油输送泵。</w:t>
            </w:r>
          </w:p>
        </w:tc>
        <w:tc>
          <w:tcPr>
            <w:tcW w:w="1843" w:type="dxa"/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外操</w:t>
            </w:r>
          </w:p>
        </w:tc>
      </w:tr>
      <w:tr w:rsidR="00712706">
        <w:trPr>
          <w:trHeight w:val="165"/>
        </w:trPr>
        <w:tc>
          <w:tcPr>
            <w:tcW w:w="1560" w:type="dxa"/>
            <w:vMerge/>
            <w:vAlign w:val="center"/>
          </w:tcPr>
          <w:p w:rsidR="00712706" w:rsidRDefault="00712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:rsidR="00712706" w:rsidRDefault="004E03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组织疏散现场其他无关人员和有序撤离其它无关车辆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外操</w:t>
            </w:r>
          </w:p>
        </w:tc>
      </w:tr>
      <w:tr w:rsidR="00712706">
        <w:trPr>
          <w:trHeight w:val="135"/>
        </w:trPr>
        <w:tc>
          <w:tcPr>
            <w:tcW w:w="1560" w:type="dxa"/>
            <w:vMerge/>
            <w:vAlign w:val="center"/>
          </w:tcPr>
          <w:p w:rsidR="00712706" w:rsidRDefault="00712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712706" w:rsidRDefault="004E03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通知烷基苯车间油品罐区关闭所有通向装卸站输油管线阀门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内操</w:t>
            </w:r>
          </w:p>
        </w:tc>
      </w:tr>
      <w:tr w:rsidR="00712706">
        <w:trPr>
          <w:trHeight w:val="135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712706" w:rsidRDefault="00712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712706" w:rsidRDefault="004E03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组织安排人员利用现场配备的灭火器进行火灾扑救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班长</w:t>
            </w:r>
          </w:p>
        </w:tc>
      </w:tr>
      <w:tr w:rsidR="00712706">
        <w:trPr>
          <w:trHeight w:val="150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消防系统保障</w:t>
            </w:r>
          </w:p>
        </w:tc>
        <w:tc>
          <w:tcPr>
            <w:tcW w:w="5352" w:type="dxa"/>
            <w:tcBorders>
              <w:top w:val="single" w:sz="4" w:space="0" w:color="auto"/>
            </w:tcBorders>
            <w:vAlign w:val="center"/>
          </w:tcPr>
          <w:p w:rsidR="00712706" w:rsidRDefault="004E03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监视消防水系统自动运行情况，保证管网压力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消防水系统操作人员</w:t>
            </w:r>
          </w:p>
        </w:tc>
      </w:tr>
      <w:tr w:rsidR="00712706">
        <w:tc>
          <w:tcPr>
            <w:tcW w:w="1560" w:type="dxa"/>
            <w:vMerge w:val="restart"/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灭火、冷却</w:t>
            </w:r>
          </w:p>
        </w:tc>
        <w:tc>
          <w:tcPr>
            <w:tcW w:w="5352" w:type="dxa"/>
          </w:tcPr>
          <w:p w:rsidR="00712706" w:rsidRDefault="004E03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利用临近的消防水炮进行灭火</w:t>
            </w:r>
          </w:p>
        </w:tc>
        <w:tc>
          <w:tcPr>
            <w:tcW w:w="1843" w:type="dxa"/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车间应急人员</w:t>
            </w:r>
          </w:p>
        </w:tc>
      </w:tr>
      <w:tr w:rsidR="00712706">
        <w:trPr>
          <w:trHeight w:val="165"/>
        </w:trPr>
        <w:tc>
          <w:tcPr>
            <w:tcW w:w="1560" w:type="dxa"/>
            <w:vMerge/>
            <w:vAlign w:val="center"/>
          </w:tcPr>
          <w:p w:rsidR="00712706" w:rsidRDefault="00712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:rsidR="00712706" w:rsidRDefault="004E03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利用临近的消防水炮</w:t>
            </w:r>
            <w:proofErr w:type="gramStart"/>
            <w:r>
              <w:rPr>
                <w:rFonts w:hint="eastAsia"/>
                <w:sz w:val="18"/>
                <w:szCs w:val="18"/>
              </w:rPr>
              <w:t>向未能</w:t>
            </w:r>
            <w:proofErr w:type="gramEnd"/>
            <w:r>
              <w:rPr>
                <w:rFonts w:hint="eastAsia"/>
                <w:sz w:val="18"/>
                <w:szCs w:val="18"/>
              </w:rPr>
              <w:t>及时撤离的车辆罐体及管线喷淋降温保护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车间应急人员</w:t>
            </w:r>
          </w:p>
        </w:tc>
      </w:tr>
      <w:tr w:rsidR="00712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560" w:type="dxa"/>
            <w:vMerge w:val="restart"/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泄漏物的封堵与回收</w:t>
            </w:r>
          </w:p>
        </w:tc>
        <w:tc>
          <w:tcPr>
            <w:tcW w:w="5352" w:type="dxa"/>
          </w:tcPr>
          <w:p w:rsidR="00712706" w:rsidRDefault="004E03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通知烷基苯车间污水处理站关闭雨排、污排外排阀门</w:t>
            </w:r>
          </w:p>
        </w:tc>
        <w:tc>
          <w:tcPr>
            <w:tcW w:w="1843" w:type="dxa"/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内操</w:t>
            </w:r>
          </w:p>
        </w:tc>
      </w:tr>
      <w:tr w:rsidR="00712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1560" w:type="dxa"/>
            <w:vMerge/>
            <w:vAlign w:val="center"/>
          </w:tcPr>
          <w:p w:rsidR="00712706" w:rsidRDefault="00712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52" w:type="dxa"/>
          </w:tcPr>
          <w:p w:rsidR="00712706" w:rsidRDefault="004E03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泄漏区域较大时，用沙袋等建围堤封堵，以防泄漏物</w:t>
            </w:r>
            <w:proofErr w:type="gramStart"/>
            <w:r>
              <w:rPr>
                <w:rFonts w:hint="eastAsia"/>
                <w:sz w:val="18"/>
                <w:szCs w:val="18"/>
              </w:rPr>
              <w:t>进入雨排</w:t>
            </w:r>
            <w:proofErr w:type="gramEnd"/>
          </w:p>
        </w:tc>
        <w:tc>
          <w:tcPr>
            <w:tcW w:w="1843" w:type="dxa"/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车间应急人员</w:t>
            </w:r>
          </w:p>
        </w:tc>
      </w:tr>
      <w:tr w:rsidR="00712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4"/>
        </w:trPr>
        <w:tc>
          <w:tcPr>
            <w:tcW w:w="1560" w:type="dxa"/>
            <w:vMerge/>
            <w:vAlign w:val="center"/>
          </w:tcPr>
          <w:p w:rsidR="00712706" w:rsidRDefault="00712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52" w:type="dxa"/>
          </w:tcPr>
          <w:p w:rsidR="00712706" w:rsidRDefault="004E03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用器皿收集回收泄漏物</w:t>
            </w:r>
          </w:p>
        </w:tc>
        <w:tc>
          <w:tcPr>
            <w:tcW w:w="1843" w:type="dxa"/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车间应急人员</w:t>
            </w:r>
          </w:p>
        </w:tc>
      </w:tr>
      <w:tr w:rsidR="00712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"/>
        </w:trPr>
        <w:tc>
          <w:tcPr>
            <w:tcW w:w="1560" w:type="dxa"/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警戒</w:t>
            </w:r>
          </w:p>
        </w:tc>
        <w:tc>
          <w:tcPr>
            <w:tcW w:w="5352" w:type="dxa"/>
          </w:tcPr>
          <w:p w:rsidR="00712706" w:rsidRDefault="004E0393">
            <w:pPr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携可燃气</w:t>
            </w:r>
            <w:proofErr w:type="gramEnd"/>
            <w:r>
              <w:rPr>
                <w:rFonts w:hint="eastAsia"/>
                <w:sz w:val="18"/>
                <w:szCs w:val="18"/>
              </w:rPr>
              <w:t>检测仪测试，划定警戒范围</w:t>
            </w:r>
          </w:p>
        </w:tc>
        <w:tc>
          <w:tcPr>
            <w:tcW w:w="1843" w:type="dxa"/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车间应急人员</w:t>
            </w:r>
          </w:p>
        </w:tc>
      </w:tr>
      <w:tr w:rsidR="00712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1560" w:type="dxa"/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接应救援</w:t>
            </w:r>
          </w:p>
        </w:tc>
        <w:tc>
          <w:tcPr>
            <w:tcW w:w="5352" w:type="dxa"/>
          </w:tcPr>
          <w:p w:rsidR="00712706" w:rsidRDefault="004E03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打开消防通道，接应消防、气防、环境监测等车辆及外部增援力量</w:t>
            </w:r>
          </w:p>
        </w:tc>
        <w:tc>
          <w:tcPr>
            <w:tcW w:w="1843" w:type="dxa"/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车间应急人员</w:t>
            </w:r>
          </w:p>
        </w:tc>
      </w:tr>
      <w:tr w:rsidR="00712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"/>
        </w:trPr>
        <w:tc>
          <w:tcPr>
            <w:tcW w:w="1560" w:type="dxa"/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带压堵漏</w:t>
            </w:r>
          </w:p>
        </w:tc>
        <w:tc>
          <w:tcPr>
            <w:tcW w:w="5352" w:type="dxa"/>
          </w:tcPr>
          <w:p w:rsidR="00712706" w:rsidRDefault="004E03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现场余火扑灭后，具备堵漏条件时，组织人员进入现场带压堵漏</w:t>
            </w:r>
          </w:p>
        </w:tc>
        <w:tc>
          <w:tcPr>
            <w:tcW w:w="1843" w:type="dxa"/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车间应急人员</w:t>
            </w:r>
          </w:p>
        </w:tc>
      </w:tr>
      <w:tr w:rsidR="00712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"/>
        </w:trPr>
        <w:tc>
          <w:tcPr>
            <w:tcW w:w="1560" w:type="dxa"/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注意</w:t>
            </w:r>
          </w:p>
        </w:tc>
        <w:tc>
          <w:tcPr>
            <w:tcW w:w="7195" w:type="dxa"/>
            <w:gridSpan w:val="2"/>
          </w:tcPr>
          <w:p w:rsidR="00712706" w:rsidRDefault="004E0393">
            <w:pPr>
              <w:pStyle w:val="10"/>
              <w:numPr>
                <w:ilvl w:val="0"/>
                <w:numId w:val="9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本事故主要危害是溶剂油泄漏引发火灾爆炸和环境污染等；</w:t>
            </w:r>
          </w:p>
          <w:p w:rsidR="00712706" w:rsidRDefault="004E0393">
            <w:pPr>
              <w:pStyle w:val="10"/>
              <w:numPr>
                <w:ilvl w:val="0"/>
                <w:numId w:val="9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如火势较大不能得到有效控制，罐车有爆炸危险时，在保证消防水系统继续灭火、冷却、降温的情况下，人员尽量撤离事故中心，以防发生爆炸事故造成人员伤亡；</w:t>
            </w:r>
          </w:p>
          <w:p w:rsidR="00712706" w:rsidRDefault="004E0393">
            <w:pPr>
              <w:pStyle w:val="10"/>
              <w:numPr>
                <w:ilvl w:val="0"/>
                <w:numId w:val="9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现场其它装（卸）货车辆应有序撤离，如车辆无法及时撤出，应安排司乘人员迅速离开事故现场至安全处；</w:t>
            </w:r>
          </w:p>
          <w:p w:rsidR="00712706" w:rsidRDefault="004E0393">
            <w:pPr>
              <w:pStyle w:val="10"/>
              <w:numPr>
                <w:ilvl w:val="0"/>
                <w:numId w:val="9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报警时需讲明着火地点、着火介质、火势、人员伤亡情况。</w:t>
            </w:r>
          </w:p>
        </w:tc>
      </w:tr>
    </w:tbl>
    <w:p w:rsidR="00712706" w:rsidRDefault="004E0393" w:rsidP="00BD792E">
      <w:pPr>
        <w:snapToGrid w:val="0"/>
        <w:jc w:val="center"/>
        <w:rPr>
          <w:rStyle w:val="2Char"/>
          <w:color w:val="FF0000"/>
          <w:sz w:val="30"/>
          <w:szCs w:val="30"/>
        </w:rPr>
      </w:pPr>
      <w:r>
        <w:rPr>
          <w:rFonts w:ascii="仿宋" w:eastAsia="仿宋" w:hAnsi="仿宋" w:cs="仿宋" w:hint="eastAsia"/>
          <w:sz w:val="24"/>
        </w:rPr>
        <w:br w:type="page"/>
      </w:r>
      <w:bookmarkStart w:id="64" w:name="_Toc7837"/>
      <w:bookmarkStart w:id="65" w:name="_Toc23323"/>
      <w:bookmarkStart w:id="66" w:name="_Toc18538"/>
      <w:r w:rsidRPr="00EA6206">
        <w:rPr>
          <w:rStyle w:val="2Char"/>
          <w:rFonts w:hint="eastAsia"/>
          <w:color w:val="FF0000"/>
          <w:sz w:val="30"/>
          <w:szCs w:val="30"/>
        </w:rPr>
        <w:lastRenderedPageBreak/>
        <w:t>装卸站纯苯泄漏引发人员中毒窒息</w:t>
      </w:r>
      <w:bookmarkEnd w:id="64"/>
      <w:bookmarkEnd w:id="65"/>
      <w:bookmarkEnd w:id="66"/>
      <w:r w:rsidR="00432198">
        <w:rPr>
          <w:rStyle w:val="2Char"/>
          <w:rFonts w:hint="eastAsia"/>
          <w:color w:val="FF0000"/>
          <w:sz w:val="30"/>
          <w:szCs w:val="30"/>
        </w:rPr>
        <w:t>应急处置方案</w:t>
      </w:r>
    </w:p>
    <w:p w:rsidR="00667B23" w:rsidRPr="00EA6206" w:rsidRDefault="00667B23" w:rsidP="00BD792E">
      <w:pPr>
        <w:snapToGrid w:val="0"/>
        <w:jc w:val="center"/>
        <w:rPr>
          <w:rFonts w:ascii="仿宋" w:eastAsia="仿宋" w:hAnsi="仿宋" w:cs="仿宋"/>
          <w:color w:val="FF0000"/>
          <w:sz w:val="30"/>
          <w:szCs w:val="30"/>
        </w:rPr>
      </w:pPr>
    </w:p>
    <w:tbl>
      <w:tblPr>
        <w:tblW w:w="878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528"/>
        <w:gridCol w:w="1701"/>
      </w:tblGrid>
      <w:tr w:rsidR="00712706">
        <w:tc>
          <w:tcPr>
            <w:tcW w:w="1560" w:type="dxa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步骤</w:t>
            </w:r>
          </w:p>
        </w:tc>
        <w:tc>
          <w:tcPr>
            <w:tcW w:w="5528" w:type="dxa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处置</w:t>
            </w:r>
          </w:p>
        </w:tc>
        <w:tc>
          <w:tcPr>
            <w:tcW w:w="1701" w:type="dxa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负责人</w:t>
            </w:r>
          </w:p>
        </w:tc>
      </w:tr>
      <w:tr w:rsidR="00712706">
        <w:trPr>
          <w:trHeight w:val="46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发现异常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712706" w:rsidRDefault="004E03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现场发货员发现卸纯苯车辆泄漏、人员受伤，进行现场确认，汇报班长，并立即返回操作室佩戴空气呼吸器前往救援。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外操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712706">
        <w:trPr>
          <w:trHeight w:val="195"/>
        </w:trPr>
        <w:tc>
          <w:tcPr>
            <w:tcW w:w="1560" w:type="dxa"/>
            <w:vMerge w:val="restart"/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报警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712706" w:rsidRDefault="004E0393"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向工厂</w:t>
            </w:r>
            <w:r>
              <w:rPr>
                <w:rFonts w:hint="eastAsia"/>
                <w:color w:val="000000"/>
                <w:sz w:val="18"/>
                <w:szCs w:val="18"/>
              </w:rPr>
              <w:t>57053301</w:t>
            </w:r>
            <w:r>
              <w:rPr>
                <w:rFonts w:hint="eastAsia"/>
                <w:color w:val="000000"/>
                <w:sz w:val="18"/>
                <w:szCs w:val="18"/>
              </w:rPr>
              <w:t>报警：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装卸站卸纯苯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车辆发生泄漏情形，受伤情况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内操</w:t>
            </w:r>
          </w:p>
        </w:tc>
      </w:tr>
      <w:tr w:rsidR="00712706">
        <w:trPr>
          <w:trHeight w:val="195"/>
        </w:trPr>
        <w:tc>
          <w:tcPr>
            <w:tcW w:w="1560" w:type="dxa"/>
            <w:vMerge/>
            <w:vAlign w:val="center"/>
          </w:tcPr>
          <w:p w:rsidR="00712706" w:rsidRDefault="00712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12706" w:rsidRDefault="004E03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向</w:t>
            </w:r>
            <w:proofErr w:type="gramStart"/>
            <w:r>
              <w:rPr>
                <w:rFonts w:hint="eastAsia"/>
                <w:sz w:val="18"/>
                <w:szCs w:val="18"/>
              </w:rPr>
              <w:t>储运科</w:t>
            </w:r>
            <w:proofErr w:type="gramEnd"/>
            <w:r>
              <w:rPr>
                <w:rFonts w:hint="eastAsia"/>
                <w:sz w:val="18"/>
                <w:szCs w:val="18"/>
              </w:rPr>
              <w:t>主管报告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班长</w:t>
            </w:r>
          </w:p>
        </w:tc>
      </w:tr>
      <w:tr w:rsidR="00712706">
        <w:trPr>
          <w:trHeight w:val="150"/>
        </w:trPr>
        <w:tc>
          <w:tcPr>
            <w:tcW w:w="1560" w:type="dxa"/>
            <w:vMerge w:val="restart"/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现场确认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712706" w:rsidRDefault="004E03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班长佩戴防毒面罩前往现场组织指挥救援。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班长</w:t>
            </w:r>
          </w:p>
        </w:tc>
      </w:tr>
      <w:tr w:rsidR="00712706">
        <w:trPr>
          <w:trHeight w:val="480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712706" w:rsidRDefault="00712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12706" w:rsidRDefault="004E03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佩戴空气呼吸器前往泄漏现场，确认泄漏点和泄漏可控度。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外操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712706">
        <w:trPr>
          <w:trHeight w:val="150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切断泄漏源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12706" w:rsidRDefault="004E03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迅速关闭车体卸料口阀门，切断泄漏源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外操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712706">
        <w:trPr>
          <w:trHeight w:val="147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712706" w:rsidRDefault="00712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12706" w:rsidRDefault="004E03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若泄漏点无法封堵，通知工厂</w:t>
            </w:r>
            <w:r>
              <w:rPr>
                <w:rFonts w:hint="eastAsia"/>
                <w:sz w:val="18"/>
                <w:szCs w:val="18"/>
              </w:rPr>
              <w:t>HSE</w:t>
            </w:r>
            <w:r>
              <w:rPr>
                <w:rFonts w:hint="eastAsia"/>
                <w:sz w:val="18"/>
                <w:szCs w:val="18"/>
              </w:rPr>
              <w:t>中心启动应急响应程序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班长</w:t>
            </w:r>
          </w:p>
        </w:tc>
      </w:tr>
      <w:tr w:rsidR="00712706">
        <w:tc>
          <w:tcPr>
            <w:tcW w:w="1560" w:type="dxa"/>
            <w:vMerge w:val="restart"/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现场应急处理</w:t>
            </w:r>
          </w:p>
        </w:tc>
        <w:tc>
          <w:tcPr>
            <w:tcW w:w="5528" w:type="dxa"/>
          </w:tcPr>
          <w:p w:rsidR="00712706" w:rsidRDefault="004E03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立即停止全部其它收发油工作：</w:t>
            </w:r>
            <w:proofErr w:type="gramStart"/>
            <w:r>
              <w:rPr>
                <w:rFonts w:hint="eastAsia"/>
                <w:sz w:val="18"/>
                <w:szCs w:val="18"/>
              </w:rPr>
              <w:t>用紧停旋钮</w:t>
            </w:r>
            <w:proofErr w:type="gramEnd"/>
            <w:r>
              <w:rPr>
                <w:rFonts w:hint="eastAsia"/>
                <w:sz w:val="18"/>
                <w:szCs w:val="18"/>
              </w:rPr>
              <w:t>远程关闭发油输送泵。</w:t>
            </w:r>
          </w:p>
        </w:tc>
        <w:tc>
          <w:tcPr>
            <w:tcW w:w="1701" w:type="dxa"/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外操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712706">
        <w:trPr>
          <w:trHeight w:val="165"/>
        </w:trPr>
        <w:tc>
          <w:tcPr>
            <w:tcW w:w="1560" w:type="dxa"/>
            <w:vMerge/>
            <w:vAlign w:val="center"/>
          </w:tcPr>
          <w:p w:rsidR="00712706" w:rsidRDefault="00712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712706" w:rsidRDefault="004E03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组织疏散现场其他司乘人员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外操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712706">
        <w:trPr>
          <w:trHeight w:val="135"/>
        </w:trPr>
        <w:tc>
          <w:tcPr>
            <w:tcW w:w="1560" w:type="dxa"/>
            <w:vMerge/>
            <w:vAlign w:val="center"/>
          </w:tcPr>
          <w:p w:rsidR="00712706" w:rsidRDefault="00712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12706" w:rsidRDefault="004E03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通知烷基苯车间油品罐区关闭所有通向装卸站输油管线阀门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内操</w:t>
            </w:r>
          </w:p>
        </w:tc>
      </w:tr>
      <w:tr w:rsidR="00712706">
        <w:trPr>
          <w:trHeight w:val="135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712706" w:rsidRDefault="00712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12706" w:rsidRDefault="004E03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组织安排人员现场配备一定数量灭火器，做好引发火灾扑救准备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班长</w:t>
            </w:r>
          </w:p>
        </w:tc>
      </w:tr>
      <w:tr w:rsidR="00712706">
        <w:trPr>
          <w:trHeight w:val="150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人员抢救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712706" w:rsidRDefault="004E03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转移中毒人员至通风安全处并采取急救措施进行施救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外操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712706">
        <w:tc>
          <w:tcPr>
            <w:tcW w:w="1560" w:type="dxa"/>
            <w:vMerge w:val="restart"/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应急程序启动</w:t>
            </w:r>
          </w:p>
        </w:tc>
        <w:tc>
          <w:tcPr>
            <w:tcW w:w="5528" w:type="dxa"/>
          </w:tcPr>
          <w:p w:rsidR="00712706" w:rsidRDefault="004E03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通知其它岗位人员增援</w:t>
            </w:r>
          </w:p>
        </w:tc>
        <w:tc>
          <w:tcPr>
            <w:tcW w:w="1701" w:type="dxa"/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内操</w:t>
            </w:r>
          </w:p>
        </w:tc>
      </w:tr>
      <w:tr w:rsidR="00712706">
        <w:trPr>
          <w:trHeight w:val="165"/>
        </w:trPr>
        <w:tc>
          <w:tcPr>
            <w:tcW w:w="1560" w:type="dxa"/>
            <w:vMerge/>
            <w:vAlign w:val="center"/>
          </w:tcPr>
          <w:p w:rsidR="00712706" w:rsidRDefault="00712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712706" w:rsidRDefault="004E03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通知烷基苯车间污水处理站关闭雨排、污排外排阀门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班长</w:t>
            </w:r>
          </w:p>
        </w:tc>
      </w:tr>
      <w:tr w:rsidR="00712706">
        <w:trPr>
          <w:trHeight w:val="150"/>
        </w:trPr>
        <w:tc>
          <w:tcPr>
            <w:tcW w:w="1560" w:type="dxa"/>
            <w:vMerge/>
            <w:vAlign w:val="center"/>
          </w:tcPr>
          <w:p w:rsidR="00712706" w:rsidRDefault="00712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712706" w:rsidRDefault="004E03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通知工厂应急响应中心准备</w:t>
            </w:r>
            <w:proofErr w:type="gramStart"/>
            <w:r>
              <w:rPr>
                <w:rFonts w:hint="eastAsia"/>
                <w:sz w:val="18"/>
                <w:szCs w:val="18"/>
              </w:rPr>
              <w:t>沙袋建</w:t>
            </w:r>
            <w:proofErr w:type="gramEnd"/>
            <w:r>
              <w:rPr>
                <w:rFonts w:hint="eastAsia"/>
                <w:sz w:val="18"/>
                <w:szCs w:val="18"/>
              </w:rPr>
              <w:t>围堤收容泄漏物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班长</w:t>
            </w:r>
          </w:p>
        </w:tc>
      </w:tr>
      <w:tr w:rsidR="00712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560" w:type="dxa"/>
            <w:vMerge/>
            <w:vAlign w:val="center"/>
          </w:tcPr>
          <w:p w:rsidR="00712706" w:rsidRDefault="00712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712706" w:rsidRDefault="004E03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通知保运中心准备包箍、夹具等封堵材料进行泄漏点封堵</w:t>
            </w:r>
          </w:p>
        </w:tc>
        <w:tc>
          <w:tcPr>
            <w:tcW w:w="1701" w:type="dxa"/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班长</w:t>
            </w:r>
          </w:p>
        </w:tc>
      </w:tr>
      <w:tr w:rsidR="00712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560" w:type="dxa"/>
            <w:vMerge/>
            <w:vAlign w:val="center"/>
          </w:tcPr>
          <w:p w:rsidR="00712706" w:rsidRDefault="00712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712706" w:rsidRDefault="004E03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若泄漏量较大且无法及时封堵，通知准备其它罐车进场倒料</w:t>
            </w:r>
          </w:p>
        </w:tc>
        <w:tc>
          <w:tcPr>
            <w:tcW w:w="1701" w:type="dxa"/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班长</w:t>
            </w:r>
          </w:p>
        </w:tc>
      </w:tr>
      <w:tr w:rsidR="00712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560" w:type="dxa"/>
            <w:vMerge w:val="restart"/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泄漏物的封堵与回收</w:t>
            </w:r>
          </w:p>
        </w:tc>
        <w:tc>
          <w:tcPr>
            <w:tcW w:w="5528" w:type="dxa"/>
          </w:tcPr>
          <w:p w:rsidR="00712706" w:rsidRDefault="004E03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封堵泄漏区域</w:t>
            </w:r>
            <w:proofErr w:type="gramStart"/>
            <w:r>
              <w:rPr>
                <w:rFonts w:hint="eastAsia"/>
                <w:sz w:val="18"/>
                <w:szCs w:val="18"/>
              </w:rPr>
              <w:t>雨排及污</w:t>
            </w:r>
            <w:proofErr w:type="gramEnd"/>
            <w:r>
              <w:rPr>
                <w:rFonts w:hint="eastAsia"/>
                <w:sz w:val="18"/>
                <w:szCs w:val="18"/>
              </w:rPr>
              <w:t>排出口</w:t>
            </w:r>
          </w:p>
        </w:tc>
        <w:tc>
          <w:tcPr>
            <w:tcW w:w="1701" w:type="dxa"/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外操、内操</w:t>
            </w:r>
          </w:p>
        </w:tc>
      </w:tr>
      <w:tr w:rsidR="00712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1560" w:type="dxa"/>
            <w:vMerge/>
            <w:vAlign w:val="center"/>
          </w:tcPr>
          <w:p w:rsidR="00712706" w:rsidRDefault="00712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712706" w:rsidRDefault="004E03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泄漏区域较大时，用沙袋等建围堤封堵，以防泄漏物</w:t>
            </w:r>
            <w:proofErr w:type="gramStart"/>
            <w:r>
              <w:rPr>
                <w:rFonts w:hint="eastAsia"/>
                <w:sz w:val="18"/>
                <w:szCs w:val="18"/>
              </w:rPr>
              <w:t>进入雨排</w:t>
            </w:r>
            <w:proofErr w:type="gramEnd"/>
          </w:p>
        </w:tc>
        <w:tc>
          <w:tcPr>
            <w:tcW w:w="1701" w:type="dxa"/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车间应急人员</w:t>
            </w:r>
          </w:p>
        </w:tc>
      </w:tr>
      <w:tr w:rsidR="00712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4"/>
        </w:trPr>
        <w:tc>
          <w:tcPr>
            <w:tcW w:w="1560" w:type="dxa"/>
            <w:vMerge/>
            <w:vAlign w:val="center"/>
          </w:tcPr>
          <w:p w:rsidR="00712706" w:rsidRDefault="00712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712706" w:rsidRDefault="004E03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用器皿收集回收泄漏物</w:t>
            </w:r>
          </w:p>
        </w:tc>
        <w:tc>
          <w:tcPr>
            <w:tcW w:w="1701" w:type="dxa"/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车间应急人员</w:t>
            </w:r>
          </w:p>
        </w:tc>
      </w:tr>
      <w:tr w:rsidR="00712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"/>
        </w:trPr>
        <w:tc>
          <w:tcPr>
            <w:tcW w:w="1560" w:type="dxa"/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警戒</w:t>
            </w:r>
          </w:p>
        </w:tc>
        <w:tc>
          <w:tcPr>
            <w:tcW w:w="5528" w:type="dxa"/>
          </w:tcPr>
          <w:p w:rsidR="00712706" w:rsidRDefault="004E03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携有毒检测仪测试，划定警戒范围</w:t>
            </w:r>
          </w:p>
        </w:tc>
        <w:tc>
          <w:tcPr>
            <w:tcW w:w="1701" w:type="dxa"/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车间应急人员</w:t>
            </w:r>
          </w:p>
        </w:tc>
      </w:tr>
      <w:tr w:rsidR="00712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1560" w:type="dxa"/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接应救援</w:t>
            </w:r>
          </w:p>
        </w:tc>
        <w:tc>
          <w:tcPr>
            <w:tcW w:w="5528" w:type="dxa"/>
          </w:tcPr>
          <w:p w:rsidR="00712706" w:rsidRDefault="004E03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打开消防通道，接应消防、气防、环境监测等车辆及外部增援力量</w:t>
            </w:r>
          </w:p>
        </w:tc>
        <w:tc>
          <w:tcPr>
            <w:tcW w:w="1701" w:type="dxa"/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车间应急人员</w:t>
            </w:r>
          </w:p>
        </w:tc>
      </w:tr>
      <w:tr w:rsidR="00712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"/>
        </w:trPr>
        <w:tc>
          <w:tcPr>
            <w:tcW w:w="1560" w:type="dxa"/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带压堵漏</w:t>
            </w:r>
          </w:p>
        </w:tc>
        <w:tc>
          <w:tcPr>
            <w:tcW w:w="5528" w:type="dxa"/>
          </w:tcPr>
          <w:p w:rsidR="00712706" w:rsidRDefault="004E03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具备堵漏条件时，组织人员进入现场带压堵漏</w:t>
            </w:r>
          </w:p>
        </w:tc>
        <w:tc>
          <w:tcPr>
            <w:tcW w:w="1701" w:type="dxa"/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车间应急人员</w:t>
            </w:r>
          </w:p>
        </w:tc>
      </w:tr>
      <w:tr w:rsidR="00712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"/>
        </w:trPr>
        <w:tc>
          <w:tcPr>
            <w:tcW w:w="1560" w:type="dxa"/>
            <w:vAlign w:val="center"/>
          </w:tcPr>
          <w:p w:rsidR="00712706" w:rsidRDefault="004E0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注意</w:t>
            </w:r>
          </w:p>
        </w:tc>
        <w:tc>
          <w:tcPr>
            <w:tcW w:w="7229" w:type="dxa"/>
            <w:gridSpan w:val="2"/>
          </w:tcPr>
          <w:p w:rsidR="00712706" w:rsidRDefault="004E0393">
            <w:pPr>
              <w:pStyle w:val="10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、本事故主要危害是苯泄漏引发人员中毒、环境污染和极可能引发火灾等；</w:t>
            </w:r>
          </w:p>
          <w:p w:rsidR="00712706" w:rsidRDefault="004E0393">
            <w:pPr>
              <w:pStyle w:val="10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、进入事故区域必须佩带防毒面罩，进入事故中心区域的关阀、回收和堵漏人员必须佩带空气呼吸器，必要时穿防护服；</w:t>
            </w:r>
          </w:p>
          <w:p w:rsidR="00712706" w:rsidRDefault="004E0393">
            <w:pPr>
              <w:pStyle w:val="10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、现场其它装（卸）货车辆应有序撤离，如车辆无法及时撤出，应安排司乘人员迅速离开事故现场至安全处；</w:t>
            </w:r>
          </w:p>
          <w:p w:rsidR="00712706" w:rsidRDefault="004E0393">
            <w:pPr>
              <w:pStyle w:val="10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、必要时接风</w:t>
            </w:r>
            <w:proofErr w:type="gramStart"/>
            <w:r>
              <w:rPr>
                <w:rFonts w:hint="eastAsia"/>
                <w:sz w:val="18"/>
                <w:szCs w:val="18"/>
              </w:rPr>
              <w:t>机现场</w:t>
            </w:r>
            <w:proofErr w:type="gramEnd"/>
            <w:r>
              <w:rPr>
                <w:rFonts w:hint="eastAsia"/>
                <w:sz w:val="18"/>
                <w:szCs w:val="18"/>
              </w:rPr>
              <w:t>强制通风，或用清水喷淋事故区域，减少苯</w:t>
            </w:r>
            <w:proofErr w:type="gramStart"/>
            <w:r>
              <w:rPr>
                <w:rFonts w:hint="eastAsia"/>
                <w:sz w:val="18"/>
                <w:szCs w:val="18"/>
              </w:rPr>
              <w:t>蒸气</w:t>
            </w:r>
            <w:proofErr w:type="gramEnd"/>
            <w:r>
              <w:rPr>
                <w:rFonts w:hint="eastAsia"/>
                <w:sz w:val="18"/>
                <w:szCs w:val="18"/>
              </w:rPr>
              <w:t>挥发；</w:t>
            </w:r>
          </w:p>
          <w:p w:rsidR="00712706" w:rsidRDefault="004E0393">
            <w:pPr>
              <w:pStyle w:val="10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、报警时需讲明泄漏地点、泄漏介质、严重程度、人员伤亡情况、有无火情。</w:t>
            </w:r>
          </w:p>
        </w:tc>
      </w:tr>
    </w:tbl>
    <w:p w:rsidR="00712706" w:rsidRDefault="00712706"/>
    <w:sectPr w:rsidR="00712706" w:rsidSect="00EA6206">
      <w:headerReference w:type="default" r:id="rId9"/>
      <w:footerReference w:type="default" r:id="rId10"/>
      <w:pgSz w:w="11906" w:h="16838"/>
      <w:pgMar w:top="1440" w:right="1800" w:bottom="1440" w:left="180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FD5" w:rsidRDefault="00A22FD5">
      <w:r>
        <w:separator/>
      </w:r>
    </w:p>
  </w:endnote>
  <w:endnote w:type="continuationSeparator" w:id="0">
    <w:p w:rsidR="00A22FD5" w:rsidRDefault="00A22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B19" w:rsidRDefault="00B23B19" w:rsidP="00701E12">
    <w:pPr>
      <w:pStyle w:val="a6"/>
      <w:ind w:left="1470" w:right="147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FD5" w:rsidRDefault="00A22FD5">
      <w:r>
        <w:separator/>
      </w:r>
    </w:p>
  </w:footnote>
  <w:footnote w:type="continuationSeparator" w:id="0">
    <w:p w:rsidR="00A22FD5" w:rsidRDefault="00A22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393" w:rsidRPr="00EA6206" w:rsidRDefault="004E0393" w:rsidP="00EA6206">
    <w:pPr>
      <w:pStyle w:val="a5"/>
      <w:pBdr>
        <w:bottom w:val="none" w:sz="0" w:space="0" w:color="auto"/>
      </w:pBdr>
      <w:jc w:val="center"/>
      <w:rPr>
        <w:rFonts w:ascii="黑体" w:eastAsia="黑体" w:hAnsi="黑体" w:cs="黑体"/>
        <w:color w:val="00B0F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00B2A"/>
    <w:multiLevelType w:val="multilevel"/>
    <w:tmpl w:val="02E00B2A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0F0C662A"/>
    <w:multiLevelType w:val="multilevel"/>
    <w:tmpl w:val="0F0C662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9F33ECB"/>
    <w:multiLevelType w:val="multilevel"/>
    <w:tmpl w:val="19F33EC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0C56D7"/>
    <w:multiLevelType w:val="multilevel"/>
    <w:tmpl w:val="4E0C56D7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Ansi="宋体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4E210F87"/>
    <w:multiLevelType w:val="multilevel"/>
    <w:tmpl w:val="4E210F87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5FB02F34"/>
    <w:multiLevelType w:val="multilevel"/>
    <w:tmpl w:val="5FB02F34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61733315"/>
    <w:multiLevelType w:val="multilevel"/>
    <w:tmpl w:val="61733315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6EFB5CEE"/>
    <w:multiLevelType w:val="multilevel"/>
    <w:tmpl w:val="6EFB5CE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A764E9C"/>
    <w:multiLevelType w:val="multilevel"/>
    <w:tmpl w:val="7A764E9C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F4426"/>
    <w:rsid w:val="0011677C"/>
    <w:rsid w:val="001E60BF"/>
    <w:rsid w:val="00204B9B"/>
    <w:rsid w:val="00280221"/>
    <w:rsid w:val="00417C0B"/>
    <w:rsid w:val="00432198"/>
    <w:rsid w:val="004E0393"/>
    <w:rsid w:val="00563F36"/>
    <w:rsid w:val="005C0ABA"/>
    <w:rsid w:val="00667B23"/>
    <w:rsid w:val="006C1D4A"/>
    <w:rsid w:val="00701E12"/>
    <w:rsid w:val="00712706"/>
    <w:rsid w:val="00917922"/>
    <w:rsid w:val="00922696"/>
    <w:rsid w:val="00A22FD5"/>
    <w:rsid w:val="00B23B19"/>
    <w:rsid w:val="00BD792E"/>
    <w:rsid w:val="00CD371A"/>
    <w:rsid w:val="00D27D3F"/>
    <w:rsid w:val="00EA6206"/>
    <w:rsid w:val="00ED4205"/>
    <w:rsid w:val="00FD558F"/>
    <w:rsid w:val="00FE2068"/>
    <w:rsid w:val="221442BE"/>
    <w:rsid w:val="2E2F4426"/>
    <w:rsid w:val="594C550F"/>
    <w:rsid w:val="6F3A5C37"/>
    <w:rsid w:val="7DBF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0B911F8-A6E8-4B66-A6A4-6E2B0903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line="360" w:lineRule="auto"/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line="360" w:lineRule="auto"/>
      <w:outlineLvl w:val="1"/>
    </w:pPr>
    <w:rPr>
      <w:rFonts w:ascii="Arial" w:hAnsi="Arial"/>
      <w:b/>
      <w:bCs/>
      <w:kern w:val="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Char">
    <w:name w:val="标题 1 Char"/>
    <w:link w:val="1"/>
    <w:rPr>
      <w:b/>
      <w:bCs/>
      <w:kern w:val="44"/>
      <w:sz w:val="30"/>
      <w:szCs w:val="44"/>
    </w:rPr>
  </w:style>
  <w:style w:type="character" w:customStyle="1" w:styleId="2Char">
    <w:name w:val="标题 2 Char"/>
    <w:link w:val="2"/>
    <w:rPr>
      <w:rFonts w:ascii="Arial" w:hAnsi="Arial"/>
      <w:b/>
      <w:bCs/>
      <w:kern w:val="0"/>
      <w:sz w:val="28"/>
      <w:szCs w:val="32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styleId="a6">
    <w:name w:val="Block Text"/>
    <w:basedOn w:val="a"/>
    <w:rsid w:val="00B23B19"/>
    <w:pPr>
      <w:spacing w:after="120"/>
      <w:ind w:leftChars="700" w:left="1440" w:rightChars="700" w:righ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6DED66-7F39-42EE-B7B9-1AA91967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22</Pages>
  <Words>3102</Words>
  <Characters>17684</Characters>
  <Application>Microsoft Office Word</Application>
  <DocSecurity>0</DocSecurity>
  <Lines>147</Lines>
  <Paragraphs>41</Paragraphs>
  <ScaleCrop>false</ScaleCrop>
  <Company>china</Company>
  <LinksUpToDate>false</LinksUpToDate>
  <CharactersWithSpaces>20745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崔晓</cp:lastModifiedBy>
  <cp:revision>17</cp:revision>
  <dcterms:created xsi:type="dcterms:W3CDTF">2017-03-06T03:00:00Z</dcterms:created>
  <dcterms:modified xsi:type="dcterms:W3CDTF">2020-06-23T00:19:00Z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